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6" w:tblpY="365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314EA1" w:rsidRPr="00857CF9" w:rsidTr="00FC6E52">
        <w:trPr>
          <w:trHeight w:val="3544"/>
        </w:trPr>
        <w:tc>
          <w:tcPr>
            <w:tcW w:w="9747" w:type="dxa"/>
          </w:tcPr>
          <w:p w:rsidR="00314EA1" w:rsidRPr="00857CF9" w:rsidRDefault="00314EA1" w:rsidP="00FC6E52">
            <w:pPr>
              <w:tabs>
                <w:tab w:val="left" w:pos="570"/>
                <w:tab w:val="left" w:pos="900"/>
              </w:tabs>
              <w:jc w:val="center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4pt;height:64.2pt" o:ole="">
                  <v:imagedata r:id="rId9" o:title=""/>
                </v:shape>
                <o:OLEObject Type="Embed" ProgID="PBrush" ShapeID="_x0000_i1025" DrawAspect="Content" ObjectID="_1718718505" r:id="rId10"/>
              </w:object>
            </w:r>
          </w:p>
          <w:p w:rsidR="00314EA1" w:rsidRPr="00857CF9" w:rsidRDefault="00314EA1" w:rsidP="00FC6E52">
            <w:pPr>
              <w:pStyle w:val="a4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t>АДМИНИСТРАЦИЯ</w:t>
            </w:r>
          </w:p>
          <w:p w:rsidR="00314EA1" w:rsidRPr="00857CF9" w:rsidRDefault="00314EA1" w:rsidP="00FC6E52">
            <w:pPr>
              <w:pStyle w:val="a4"/>
              <w:ind w:right="-108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t xml:space="preserve">ПОГРАНИЧНОГО   МУНИЦИПАЛЬНОГО   </w:t>
            </w:r>
            <w:r w:rsidR="00C705C0">
              <w:rPr>
                <w:sz w:val="26"/>
                <w:szCs w:val="26"/>
              </w:rPr>
              <w:t>ОКРУГА</w:t>
            </w:r>
          </w:p>
          <w:p w:rsidR="00314EA1" w:rsidRPr="00857CF9" w:rsidRDefault="00314EA1" w:rsidP="00FC6E52">
            <w:pPr>
              <w:pStyle w:val="a4"/>
              <w:rPr>
                <w:sz w:val="26"/>
                <w:szCs w:val="26"/>
              </w:rPr>
            </w:pPr>
            <w:r w:rsidRPr="00857CF9">
              <w:rPr>
                <w:sz w:val="26"/>
                <w:szCs w:val="26"/>
              </w:rPr>
              <w:t>ПРИМОРСКОГО КРАЯ</w:t>
            </w:r>
          </w:p>
          <w:p w:rsidR="00314EA1" w:rsidRPr="00857CF9" w:rsidRDefault="00314EA1" w:rsidP="00FC6E52">
            <w:pPr>
              <w:pStyle w:val="a4"/>
              <w:rPr>
                <w:sz w:val="26"/>
                <w:szCs w:val="26"/>
              </w:rPr>
            </w:pPr>
          </w:p>
          <w:p w:rsidR="00314EA1" w:rsidRPr="00857CF9" w:rsidRDefault="00314EA1" w:rsidP="00FC6E52">
            <w:pPr>
              <w:pStyle w:val="1"/>
              <w:rPr>
                <w:spacing w:val="20"/>
                <w:sz w:val="26"/>
                <w:szCs w:val="26"/>
              </w:rPr>
            </w:pPr>
            <w:r w:rsidRPr="00857CF9">
              <w:rPr>
                <w:spacing w:val="20"/>
                <w:sz w:val="26"/>
                <w:szCs w:val="26"/>
              </w:rPr>
              <w:t>ПОСТАНОВЛЕНИЕ</w:t>
            </w:r>
          </w:p>
          <w:p w:rsidR="006B6B34" w:rsidRDefault="006B6B34" w:rsidP="00FC6E52">
            <w:pPr>
              <w:ind w:right="-185"/>
              <w:rPr>
                <w:sz w:val="26"/>
                <w:szCs w:val="26"/>
              </w:rPr>
            </w:pPr>
          </w:p>
          <w:p w:rsidR="00314EA1" w:rsidRPr="00857CF9" w:rsidRDefault="00617586" w:rsidP="00C705C0">
            <w:pPr>
              <w:ind w:right="-1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</w:t>
            </w:r>
            <w:bookmarkStart w:id="0" w:name="_GoBack"/>
            <w:bookmarkEnd w:id="0"/>
            <w:r w:rsidR="004B3B57" w:rsidRPr="00C705C0">
              <w:rPr>
                <w:sz w:val="26"/>
                <w:szCs w:val="26"/>
              </w:rPr>
              <w:t xml:space="preserve">  </w:t>
            </w:r>
            <w:r w:rsidR="00F8233B" w:rsidRPr="00857CF9">
              <w:rPr>
                <w:sz w:val="26"/>
                <w:szCs w:val="26"/>
              </w:rPr>
              <w:t xml:space="preserve">     </w:t>
            </w:r>
            <w:r w:rsidR="004B3B57" w:rsidRPr="00857CF9">
              <w:rPr>
                <w:sz w:val="26"/>
                <w:szCs w:val="26"/>
              </w:rPr>
              <w:t xml:space="preserve"> </w:t>
            </w:r>
            <w:r w:rsidR="00314EA1" w:rsidRPr="00857CF9">
              <w:rPr>
                <w:sz w:val="26"/>
                <w:szCs w:val="26"/>
              </w:rPr>
              <w:t xml:space="preserve">     </w:t>
            </w:r>
            <w:r w:rsidR="00A02EE8">
              <w:rPr>
                <w:sz w:val="26"/>
                <w:szCs w:val="26"/>
              </w:rPr>
              <w:t xml:space="preserve">  </w:t>
            </w:r>
            <w:r w:rsidR="006B6B34">
              <w:rPr>
                <w:sz w:val="26"/>
                <w:szCs w:val="26"/>
              </w:rPr>
              <w:t xml:space="preserve">              </w:t>
            </w:r>
            <w:r w:rsidR="00A02EE8">
              <w:rPr>
                <w:sz w:val="26"/>
                <w:szCs w:val="26"/>
              </w:rPr>
              <w:t xml:space="preserve">   </w:t>
            </w:r>
            <w:r w:rsidR="006B6B34">
              <w:rPr>
                <w:sz w:val="26"/>
                <w:szCs w:val="26"/>
              </w:rPr>
              <w:t xml:space="preserve">    </w:t>
            </w:r>
            <w:r w:rsidR="002C4433">
              <w:rPr>
                <w:sz w:val="26"/>
                <w:szCs w:val="26"/>
              </w:rPr>
              <w:t xml:space="preserve"> </w:t>
            </w:r>
            <w:r w:rsidR="00314EA1" w:rsidRPr="00857CF9">
              <w:rPr>
                <w:sz w:val="26"/>
                <w:szCs w:val="26"/>
              </w:rPr>
              <w:t xml:space="preserve">п. Пограничный                      </w:t>
            </w:r>
            <w:r w:rsidR="00E16C90">
              <w:rPr>
                <w:sz w:val="26"/>
                <w:szCs w:val="26"/>
              </w:rPr>
              <w:t xml:space="preserve">            </w:t>
            </w:r>
            <w:r w:rsidR="00C705C0">
              <w:rPr>
                <w:sz w:val="26"/>
                <w:szCs w:val="26"/>
              </w:rPr>
              <w:t xml:space="preserve">             </w:t>
            </w:r>
            <w:r w:rsidR="00E16C90">
              <w:rPr>
                <w:sz w:val="26"/>
                <w:szCs w:val="26"/>
              </w:rPr>
              <w:t xml:space="preserve">№ </w:t>
            </w:r>
            <w:r w:rsidR="00C705C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495</w:t>
            </w:r>
          </w:p>
        </w:tc>
      </w:tr>
    </w:tbl>
    <w:p w:rsidR="008549A4" w:rsidRDefault="008549A4" w:rsidP="006B6B34">
      <w:pPr>
        <w:jc w:val="center"/>
        <w:rPr>
          <w:b/>
          <w:sz w:val="26"/>
          <w:szCs w:val="26"/>
        </w:rPr>
      </w:pPr>
    </w:p>
    <w:p w:rsidR="00C705C0" w:rsidRDefault="00C705C0" w:rsidP="006B6B34">
      <w:pPr>
        <w:jc w:val="center"/>
        <w:rPr>
          <w:b/>
          <w:sz w:val="26"/>
          <w:szCs w:val="26"/>
        </w:rPr>
      </w:pPr>
    </w:p>
    <w:p w:rsidR="00373020" w:rsidRPr="00373020" w:rsidRDefault="00C705C0" w:rsidP="0037302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r w:rsidR="00AC1434">
        <w:rPr>
          <w:b/>
          <w:sz w:val="26"/>
          <w:szCs w:val="26"/>
        </w:rPr>
        <w:t>Порядка</w:t>
      </w:r>
      <w:r w:rsidR="00AC1434" w:rsidRPr="00AC1434">
        <w:rPr>
          <w:b/>
          <w:sz w:val="26"/>
          <w:szCs w:val="26"/>
        </w:rPr>
        <w:t xml:space="preserve"> </w:t>
      </w:r>
      <w:r w:rsidR="00373020" w:rsidRPr="00373020">
        <w:rPr>
          <w:b/>
          <w:sz w:val="26"/>
          <w:szCs w:val="26"/>
        </w:rPr>
        <w:t xml:space="preserve">организации и проведения конкурсного отбора обучающихся общеобразовательных организаций </w:t>
      </w:r>
    </w:p>
    <w:p w:rsidR="00373020" w:rsidRPr="00373020" w:rsidRDefault="00373020" w:rsidP="00373020">
      <w:pPr>
        <w:jc w:val="center"/>
        <w:rPr>
          <w:b/>
          <w:sz w:val="26"/>
          <w:szCs w:val="26"/>
        </w:rPr>
      </w:pPr>
      <w:r w:rsidRPr="00373020">
        <w:rPr>
          <w:b/>
          <w:sz w:val="26"/>
          <w:szCs w:val="26"/>
        </w:rPr>
        <w:t xml:space="preserve">Пограничного муниципального округа  для  присвоения звания </w:t>
      </w:r>
    </w:p>
    <w:p w:rsidR="00373020" w:rsidRPr="00373020" w:rsidRDefault="00373020" w:rsidP="00373020">
      <w:pPr>
        <w:jc w:val="center"/>
        <w:rPr>
          <w:b/>
          <w:sz w:val="26"/>
          <w:szCs w:val="26"/>
        </w:rPr>
      </w:pPr>
      <w:r w:rsidRPr="00373020">
        <w:rPr>
          <w:b/>
          <w:sz w:val="26"/>
          <w:szCs w:val="26"/>
        </w:rPr>
        <w:t>«Лучший ученик Пограничного муниципального округа»</w:t>
      </w:r>
    </w:p>
    <w:p w:rsidR="00AC1434" w:rsidRDefault="00AC1434" w:rsidP="00DD4250">
      <w:pPr>
        <w:jc w:val="center"/>
        <w:rPr>
          <w:b/>
          <w:sz w:val="26"/>
          <w:szCs w:val="26"/>
        </w:rPr>
      </w:pPr>
    </w:p>
    <w:p w:rsidR="008549A4" w:rsidRDefault="00AC1434" w:rsidP="004E35A6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D9490F" w:rsidRDefault="00C705C0" w:rsidP="002D76B3">
      <w:pPr>
        <w:spacing w:line="360" w:lineRule="auto"/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4 статьи 51 </w:t>
      </w:r>
      <w:r w:rsidR="00E47EA3">
        <w:rPr>
          <w:sz w:val="26"/>
          <w:szCs w:val="26"/>
        </w:rPr>
        <w:t>Федерального закона</w:t>
      </w:r>
      <w:r w:rsidR="002C4433">
        <w:rPr>
          <w:sz w:val="26"/>
          <w:szCs w:val="26"/>
        </w:rPr>
        <w:t xml:space="preserve"> от 29.12.2012 № 273-</w:t>
      </w:r>
      <w:r w:rsidR="00DD4250">
        <w:rPr>
          <w:sz w:val="26"/>
          <w:szCs w:val="26"/>
        </w:rPr>
        <w:t>ФЗ «Об образовании в Российской Федерации»,</w:t>
      </w:r>
      <w:r w:rsidR="002B3393">
        <w:rPr>
          <w:sz w:val="26"/>
          <w:szCs w:val="26"/>
        </w:rPr>
        <w:t xml:space="preserve"> </w:t>
      </w:r>
      <w:r w:rsidR="00DD4250">
        <w:rPr>
          <w:sz w:val="26"/>
          <w:szCs w:val="26"/>
        </w:rPr>
        <w:t>Федерально</w:t>
      </w:r>
      <w:r w:rsidR="002C4433">
        <w:rPr>
          <w:sz w:val="26"/>
          <w:szCs w:val="26"/>
        </w:rPr>
        <w:t xml:space="preserve">го закона от 06.10.2003 </w:t>
      </w:r>
      <w:r>
        <w:rPr>
          <w:sz w:val="26"/>
          <w:szCs w:val="26"/>
        </w:rPr>
        <w:t xml:space="preserve">  № </w:t>
      </w:r>
      <w:r w:rsidR="002C4433">
        <w:rPr>
          <w:sz w:val="26"/>
          <w:szCs w:val="26"/>
        </w:rPr>
        <w:t>131–</w:t>
      </w:r>
      <w:r w:rsidR="00DD4250">
        <w:rPr>
          <w:sz w:val="26"/>
          <w:szCs w:val="26"/>
        </w:rPr>
        <w:t xml:space="preserve">ФЗ «Об общих принципах организации местного самоуправления в Российской Федерации», Устава Пограничного муниципального </w:t>
      </w:r>
      <w:r>
        <w:rPr>
          <w:sz w:val="26"/>
          <w:szCs w:val="26"/>
        </w:rPr>
        <w:t>округа</w:t>
      </w:r>
      <w:r w:rsidR="002D76B3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="00D9490F">
        <w:rPr>
          <w:sz w:val="26"/>
          <w:szCs w:val="26"/>
        </w:rPr>
        <w:t xml:space="preserve">дминистрация Пограничного муниципального </w:t>
      </w:r>
      <w:r>
        <w:rPr>
          <w:sz w:val="26"/>
          <w:szCs w:val="26"/>
        </w:rPr>
        <w:t>округа</w:t>
      </w:r>
    </w:p>
    <w:p w:rsidR="002B3393" w:rsidRDefault="002B3393" w:rsidP="002B3393">
      <w:pPr>
        <w:spacing w:line="360" w:lineRule="auto"/>
        <w:ind w:right="-286"/>
        <w:jc w:val="both"/>
        <w:rPr>
          <w:sz w:val="26"/>
          <w:szCs w:val="26"/>
        </w:rPr>
      </w:pPr>
    </w:p>
    <w:p w:rsidR="002B3393" w:rsidRDefault="002B3393" w:rsidP="002B339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2B3393" w:rsidRPr="00EC445E" w:rsidRDefault="002B3393" w:rsidP="002B3393">
      <w:pPr>
        <w:jc w:val="both"/>
        <w:rPr>
          <w:sz w:val="26"/>
          <w:szCs w:val="26"/>
        </w:rPr>
      </w:pPr>
    </w:p>
    <w:p w:rsidR="00373020" w:rsidRPr="00373020" w:rsidRDefault="00D9490F" w:rsidP="00373020">
      <w:pPr>
        <w:pStyle w:val="a9"/>
        <w:numPr>
          <w:ilvl w:val="0"/>
          <w:numId w:val="32"/>
        </w:numPr>
        <w:tabs>
          <w:tab w:val="left" w:pos="993"/>
        </w:tabs>
        <w:spacing w:line="360" w:lineRule="auto"/>
        <w:ind w:left="0" w:right="-1" w:firstLine="598"/>
        <w:jc w:val="both"/>
        <w:rPr>
          <w:sz w:val="26"/>
          <w:szCs w:val="26"/>
        </w:rPr>
      </w:pPr>
      <w:r w:rsidRPr="00373020">
        <w:rPr>
          <w:sz w:val="26"/>
          <w:szCs w:val="26"/>
        </w:rPr>
        <w:t xml:space="preserve">Утвердить </w:t>
      </w:r>
      <w:r w:rsidR="00C705C0" w:rsidRPr="00373020">
        <w:rPr>
          <w:sz w:val="26"/>
          <w:szCs w:val="26"/>
        </w:rPr>
        <w:t>прилагаемы</w:t>
      </w:r>
      <w:r w:rsidR="00AC1434" w:rsidRPr="00373020">
        <w:rPr>
          <w:sz w:val="26"/>
          <w:szCs w:val="26"/>
        </w:rPr>
        <w:t>й</w:t>
      </w:r>
      <w:r w:rsidR="00C705C0" w:rsidRPr="00373020">
        <w:rPr>
          <w:sz w:val="26"/>
          <w:szCs w:val="26"/>
        </w:rPr>
        <w:t xml:space="preserve"> </w:t>
      </w:r>
      <w:r w:rsidR="00AC1434" w:rsidRPr="00373020">
        <w:rPr>
          <w:sz w:val="26"/>
          <w:szCs w:val="26"/>
        </w:rPr>
        <w:t xml:space="preserve">Порядок </w:t>
      </w:r>
      <w:r w:rsidR="00373020" w:rsidRPr="00373020">
        <w:rPr>
          <w:sz w:val="26"/>
          <w:szCs w:val="26"/>
        </w:rPr>
        <w:t xml:space="preserve">организации </w:t>
      </w:r>
      <w:r w:rsidR="00B42FF9">
        <w:rPr>
          <w:sz w:val="26"/>
          <w:szCs w:val="26"/>
        </w:rPr>
        <w:t xml:space="preserve">и проведения конкурсного отбора </w:t>
      </w:r>
      <w:r w:rsidR="00373020" w:rsidRPr="00373020">
        <w:rPr>
          <w:sz w:val="26"/>
          <w:szCs w:val="26"/>
        </w:rPr>
        <w:t>обучающихся общеобразовательных организаций Пограничного муниципального округа  для  присвоения звания «Лучший ученик Пограничного муниципального округа»</w:t>
      </w:r>
      <w:r w:rsidR="00373020">
        <w:rPr>
          <w:sz w:val="26"/>
          <w:szCs w:val="26"/>
        </w:rPr>
        <w:t>.</w:t>
      </w:r>
    </w:p>
    <w:p w:rsidR="00AC1434" w:rsidRPr="00373020" w:rsidRDefault="00D33086" w:rsidP="00AC1434">
      <w:pPr>
        <w:pStyle w:val="a9"/>
        <w:numPr>
          <w:ilvl w:val="0"/>
          <w:numId w:val="32"/>
        </w:numPr>
        <w:tabs>
          <w:tab w:val="left" w:pos="993"/>
        </w:tabs>
        <w:spacing w:line="360" w:lineRule="auto"/>
        <w:ind w:left="0" w:right="-1" w:firstLine="598"/>
        <w:jc w:val="both"/>
        <w:rPr>
          <w:bCs/>
          <w:sz w:val="26"/>
          <w:szCs w:val="26"/>
        </w:rPr>
      </w:pPr>
      <w:r w:rsidRPr="00373020">
        <w:rPr>
          <w:sz w:val="26"/>
          <w:szCs w:val="26"/>
        </w:rPr>
        <w:t xml:space="preserve">Признать утратившим силу </w:t>
      </w:r>
      <w:r w:rsidR="00AE0D82" w:rsidRPr="00373020">
        <w:rPr>
          <w:sz w:val="26"/>
          <w:szCs w:val="26"/>
        </w:rPr>
        <w:t xml:space="preserve">постановление </w:t>
      </w:r>
      <w:r w:rsidR="009E4A26" w:rsidRPr="00373020">
        <w:rPr>
          <w:sz w:val="26"/>
          <w:szCs w:val="26"/>
        </w:rPr>
        <w:t xml:space="preserve">администрации Пограничного муниципального района </w:t>
      </w:r>
      <w:r w:rsidR="001C0E65" w:rsidRPr="00373020">
        <w:rPr>
          <w:sz w:val="26"/>
          <w:szCs w:val="26"/>
        </w:rPr>
        <w:t xml:space="preserve">от </w:t>
      </w:r>
      <w:r w:rsidR="00AC1434" w:rsidRPr="00373020">
        <w:rPr>
          <w:sz w:val="26"/>
          <w:szCs w:val="26"/>
        </w:rPr>
        <w:t>1</w:t>
      </w:r>
      <w:r w:rsidR="00373020">
        <w:rPr>
          <w:sz w:val="26"/>
          <w:szCs w:val="26"/>
        </w:rPr>
        <w:t>8</w:t>
      </w:r>
      <w:r w:rsidR="001C0E65" w:rsidRPr="00373020">
        <w:rPr>
          <w:sz w:val="26"/>
          <w:szCs w:val="26"/>
        </w:rPr>
        <w:t>.0</w:t>
      </w:r>
      <w:r w:rsidR="00AC1434" w:rsidRPr="00373020">
        <w:rPr>
          <w:sz w:val="26"/>
          <w:szCs w:val="26"/>
        </w:rPr>
        <w:t>5</w:t>
      </w:r>
      <w:r w:rsidR="00DA4ACD" w:rsidRPr="00373020">
        <w:rPr>
          <w:sz w:val="26"/>
          <w:szCs w:val="26"/>
        </w:rPr>
        <w:t>.201</w:t>
      </w:r>
      <w:r w:rsidR="00373020">
        <w:rPr>
          <w:sz w:val="26"/>
          <w:szCs w:val="26"/>
        </w:rPr>
        <w:t>5</w:t>
      </w:r>
      <w:r w:rsidR="001C0E65" w:rsidRPr="00373020">
        <w:rPr>
          <w:sz w:val="26"/>
          <w:szCs w:val="26"/>
        </w:rPr>
        <w:t xml:space="preserve"> № </w:t>
      </w:r>
      <w:r w:rsidR="00AC1434" w:rsidRPr="00373020">
        <w:rPr>
          <w:sz w:val="26"/>
          <w:szCs w:val="26"/>
        </w:rPr>
        <w:t>31</w:t>
      </w:r>
      <w:r w:rsidR="00373020">
        <w:rPr>
          <w:sz w:val="26"/>
          <w:szCs w:val="26"/>
        </w:rPr>
        <w:t>2</w:t>
      </w:r>
      <w:r w:rsidR="00AC1434" w:rsidRPr="00373020">
        <w:rPr>
          <w:sz w:val="26"/>
          <w:szCs w:val="26"/>
        </w:rPr>
        <w:t xml:space="preserve"> </w:t>
      </w:r>
      <w:r w:rsidR="00AE0D82" w:rsidRPr="00373020">
        <w:rPr>
          <w:sz w:val="26"/>
          <w:szCs w:val="26"/>
        </w:rPr>
        <w:t xml:space="preserve">«Об утверждении Положения </w:t>
      </w:r>
      <w:r w:rsidR="00AC1434" w:rsidRPr="00373020">
        <w:rPr>
          <w:bCs/>
          <w:sz w:val="26"/>
          <w:szCs w:val="26"/>
        </w:rPr>
        <w:t xml:space="preserve">о </w:t>
      </w:r>
      <w:r w:rsidR="00373020">
        <w:rPr>
          <w:bCs/>
          <w:sz w:val="26"/>
          <w:szCs w:val="26"/>
        </w:rPr>
        <w:t>проведении конкурса</w:t>
      </w:r>
      <w:r w:rsidR="00B42FF9">
        <w:rPr>
          <w:bCs/>
          <w:sz w:val="26"/>
          <w:szCs w:val="26"/>
        </w:rPr>
        <w:t xml:space="preserve"> Юное дарование Пограничного района</w:t>
      </w:r>
      <w:r w:rsidR="006E5953" w:rsidRPr="00373020">
        <w:rPr>
          <w:sz w:val="26"/>
          <w:szCs w:val="26"/>
        </w:rPr>
        <w:t>»</w:t>
      </w:r>
      <w:r w:rsidR="00AC1434" w:rsidRPr="00373020">
        <w:rPr>
          <w:sz w:val="26"/>
          <w:szCs w:val="26"/>
        </w:rPr>
        <w:t>.</w:t>
      </w:r>
    </w:p>
    <w:p w:rsidR="00385A5A" w:rsidRPr="00385A5A" w:rsidRDefault="00C705C0" w:rsidP="00385A5A">
      <w:pPr>
        <w:pStyle w:val="a9"/>
        <w:numPr>
          <w:ilvl w:val="0"/>
          <w:numId w:val="32"/>
        </w:numPr>
        <w:tabs>
          <w:tab w:val="left" w:pos="993"/>
        </w:tabs>
        <w:spacing w:line="360" w:lineRule="auto"/>
        <w:ind w:left="0" w:right="-1" w:firstLine="598"/>
        <w:jc w:val="both"/>
        <w:rPr>
          <w:bCs/>
          <w:sz w:val="26"/>
          <w:szCs w:val="26"/>
        </w:rPr>
      </w:pPr>
      <w:r w:rsidRPr="00AC1434">
        <w:rPr>
          <w:sz w:val="26"/>
          <w:szCs w:val="26"/>
        </w:rPr>
        <w:t>Настоящее постановление разместить на официальном сайте Администрации и Думы Пограничного муниципального округа.</w:t>
      </w:r>
    </w:p>
    <w:p w:rsidR="00C705C0" w:rsidRPr="00385A5A" w:rsidRDefault="00C705C0" w:rsidP="00385A5A">
      <w:pPr>
        <w:pStyle w:val="a9"/>
        <w:numPr>
          <w:ilvl w:val="0"/>
          <w:numId w:val="32"/>
        </w:numPr>
        <w:tabs>
          <w:tab w:val="left" w:pos="993"/>
        </w:tabs>
        <w:spacing w:line="360" w:lineRule="auto"/>
        <w:ind w:left="0" w:right="-1" w:firstLine="598"/>
        <w:jc w:val="both"/>
        <w:rPr>
          <w:bCs/>
          <w:sz w:val="26"/>
          <w:szCs w:val="26"/>
        </w:rPr>
      </w:pPr>
      <w:r w:rsidRPr="00385A5A">
        <w:rPr>
          <w:sz w:val="26"/>
          <w:szCs w:val="26"/>
        </w:rPr>
        <w:t xml:space="preserve">Контроль за исполнением  постановления возложить на советника главы Администрации Пограничного муниципального округа по социальной политике </w:t>
      </w:r>
      <w:r w:rsidR="001C0E65" w:rsidRPr="00385A5A">
        <w:rPr>
          <w:sz w:val="26"/>
          <w:szCs w:val="26"/>
        </w:rPr>
        <w:t xml:space="preserve">     </w:t>
      </w:r>
      <w:r w:rsidRPr="00385A5A">
        <w:rPr>
          <w:sz w:val="26"/>
          <w:szCs w:val="26"/>
        </w:rPr>
        <w:t>В.А.</w:t>
      </w:r>
      <w:r w:rsidR="001C0E65" w:rsidRPr="00385A5A">
        <w:rPr>
          <w:sz w:val="26"/>
          <w:szCs w:val="26"/>
        </w:rPr>
        <w:t xml:space="preserve"> </w:t>
      </w:r>
      <w:r w:rsidRPr="00385A5A">
        <w:rPr>
          <w:sz w:val="26"/>
          <w:szCs w:val="26"/>
        </w:rPr>
        <w:t>Шарову.</w:t>
      </w:r>
    </w:p>
    <w:p w:rsidR="009A6DA4" w:rsidRDefault="009A6DA4" w:rsidP="00C705C0">
      <w:pPr>
        <w:jc w:val="both"/>
        <w:rPr>
          <w:sz w:val="26"/>
          <w:szCs w:val="26"/>
        </w:rPr>
      </w:pPr>
    </w:p>
    <w:p w:rsidR="00C705C0" w:rsidRPr="00C705C0" w:rsidRDefault="00C705C0" w:rsidP="00C705C0">
      <w:pPr>
        <w:jc w:val="both"/>
        <w:rPr>
          <w:sz w:val="26"/>
          <w:szCs w:val="26"/>
        </w:rPr>
      </w:pPr>
      <w:r w:rsidRPr="00C705C0">
        <w:rPr>
          <w:sz w:val="26"/>
          <w:szCs w:val="26"/>
        </w:rPr>
        <w:t>Глава Администрации</w:t>
      </w:r>
    </w:p>
    <w:p w:rsidR="00A02EE8" w:rsidRDefault="00C705C0" w:rsidP="009A6DA4">
      <w:pPr>
        <w:jc w:val="both"/>
        <w:rPr>
          <w:sz w:val="26"/>
          <w:szCs w:val="26"/>
        </w:rPr>
      </w:pPr>
      <w:r w:rsidRPr="00C705C0">
        <w:rPr>
          <w:sz w:val="26"/>
          <w:szCs w:val="26"/>
        </w:rPr>
        <w:t xml:space="preserve">муниципального округа                                                                           </w:t>
      </w:r>
      <w:r>
        <w:rPr>
          <w:sz w:val="26"/>
          <w:szCs w:val="26"/>
        </w:rPr>
        <w:t xml:space="preserve"> </w:t>
      </w:r>
      <w:r w:rsidRPr="00C705C0">
        <w:rPr>
          <w:sz w:val="26"/>
          <w:szCs w:val="26"/>
        </w:rPr>
        <w:t>О.А. Александров</w:t>
      </w:r>
    </w:p>
    <w:p w:rsidR="00A02EE8" w:rsidRDefault="00314EA1" w:rsidP="00A02EE8">
      <w:pPr>
        <w:ind w:right="-185"/>
        <w:rPr>
          <w:sz w:val="18"/>
          <w:szCs w:val="18"/>
        </w:rPr>
      </w:pPr>
      <w:r w:rsidRPr="002D76B3">
        <w:rPr>
          <w:sz w:val="26"/>
          <w:szCs w:val="26"/>
        </w:rPr>
        <w:lastRenderedPageBreak/>
        <w:t xml:space="preserve">                    </w:t>
      </w:r>
      <w:r w:rsidRPr="00E47EA3">
        <w:rPr>
          <w:sz w:val="18"/>
          <w:szCs w:val="18"/>
        </w:rPr>
        <w:t xml:space="preserve">                                   </w:t>
      </w:r>
      <w:r w:rsidR="00846651" w:rsidRPr="00E47EA3">
        <w:rPr>
          <w:sz w:val="18"/>
          <w:szCs w:val="18"/>
        </w:rPr>
        <w:t xml:space="preserve">        </w:t>
      </w:r>
    </w:p>
    <w:p w:rsidR="00A02EE8" w:rsidRPr="00480F0C" w:rsidRDefault="00A02EE8" w:rsidP="00A02EE8">
      <w:pPr>
        <w:ind w:right="-365"/>
        <w:rPr>
          <w:sz w:val="26"/>
          <w:szCs w:val="26"/>
        </w:rPr>
      </w:pPr>
      <w:r>
        <w:rPr>
          <w:sz w:val="18"/>
          <w:szCs w:val="18"/>
        </w:rPr>
        <w:tab/>
      </w:r>
      <w:r>
        <w:rPr>
          <w:sz w:val="26"/>
          <w:szCs w:val="26"/>
        </w:rPr>
        <w:t xml:space="preserve">                                                 </w:t>
      </w:r>
      <w:r w:rsidR="003B6776">
        <w:rPr>
          <w:sz w:val="26"/>
          <w:szCs w:val="26"/>
        </w:rPr>
        <w:t xml:space="preserve">                               </w:t>
      </w:r>
      <w:r w:rsidR="00D33086">
        <w:rPr>
          <w:sz w:val="26"/>
          <w:szCs w:val="26"/>
        </w:rPr>
        <w:t>Утвержден</w:t>
      </w:r>
    </w:p>
    <w:p w:rsidR="00A02EE8" w:rsidRPr="00480F0C" w:rsidRDefault="00A02EE8" w:rsidP="00A02EE8">
      <w:pPr>
        <w:rPr>
          <w:sz w:val="26"/>
          <w:szCs w:val="26"/>
        </w:rPr>
      </w:pPr>
      <w:r w:rsidRPr="00480F0C">
        <w:rPr>
          <w:sz w:val="26"/>
          <w:szCs w:val="26"/>
        </w:rPr>
        <w:t xml:space="preserve">                                                              </w:t>
      </w:r>
      <w:r>
        <w:rPr>
          <w:sz w:val="26"/>
          <w:szCs w:val="26"/>
        </w:rPr>
        <w:t xml:space="preserve">                             постановлением</w:t>
      </w:r>
      <w:r w:rsidRPr="00480F0C">
        <w:rPr>
          <w:sz w:val="26"/>
          <w:szCs w:val="26"/>
        </w:rPr>
        <w:t xml:space="preserve"> </w:t>
      </w:r>
    </w:p>
    <w:p w:rsidR="00A02EE8" w:rsidRPr="00480F0C" w:rsidRDefault="00A02EE8" w:rsidP="00A02EE8">
      <w:pPr>
        <w:rPr>
          <w:sz w:val="26"/>
          <w:szCs w:val="26"/>
        </w:rPr>
      </w:pPr>
      <w:r w:rsidRPr="00480F0C">
        <w:rPr>
          <w:sz w:val="26"/>
          <w:szCs w:val="26"/>
        </w:rPr>
        <w:t xml:space="preserve">                                                                          </w:t>
      </w:r>
      <w:r>
        <w:rPr>
          <w:sz w:val="26"/>
          <w:szCs w:val="26"/>
        </w:rPr>
        <w:t xml:space="preserve">                 </w:t>
      </w:r>
      <w:r w:rsidR="00834E0F">
        <w:rPr>
          <w:sz w:val="26"/>
          <w:szCs w:val="26"/>
        </w:rPr>
        <w:t>А</w:t>
      </w:r>
      <w:r w:rsidRPr="00480F0C">
        <w:rPr>
          <w:sz w:val="26"/>
          <w:szCs w:val="26"/>
        </w:rPr>
        <w:t>дминистрации Пограничного</w:t>
      </w:r>
    </w:p>
    <w:p w:rsidR="00A02EE8" w:rsidRPr="00480F0C" w:rsidRDefault="00A02EE8" w:rsidP="00A02EE8">
      <w:pPr>
        <w:rPr>
          <w:sz w:val="26"/>
          <w:szCs w:val="26"/>
        </w:rPr>
      </w:pPr>
      <w:r w:rsidRPr="00480F0C">
        <w:rPr>
          <w:sz w:val="26"/>
          <w:szCs w:val="26"/>
        </w:rPr>
        <w:t xml:space="preserve">       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480F0C">
        <w:rPr>
          <w:sz w:val="26"/>
          <w:szCs w:val="26"/>
        </w:rPr>
        <w:t xml:space="preserve">муниципального </w:t>
      </w:r>
      <w:r w:rsidR="00834E0F">
        <w:rPr>
          <w:sz w:val="26"/>
          <w:szCs w:val="26"/>
        </w:rPr>
        <w:t>округа</w:t>
      </w:r>
    </w:p>
    <w:p w:rsidR="00A02EE8" w:rsidRPr="00441097" w:rsidRDefault="00A02EE8" w:rsidP="00A02EE8">
      <w:pPr>
        <w:rPr>
          <w:sz w:val="26"/>
          <w:szCs w:val="26"/>
          <w:u w:val="single"/>
        </w:rPr>
      </w:pPr>
      <w:r w:rsidRPr="00480F0C">
        <w:rPr>
          <w:sz w:val="26"/>
          <w:szCs w:val="26"/>
        </w:rPr>
        <w:t xml:space="preserve">                                                              </w:t>
      </w:r>
      <w:r>
        <w:rPr>
          <w:sz w:val="26"/>
          <w:szCs w:val="26"/>
        </w:rPr>
        <w:t xml:space="preserve">                             от  </w:t>
      </w:r>
      <w:r w:rsidR="00134E00" w:rsidRPr="00134E00">
        <w:rPr>
          <w:sz w:val="26"/>
          <w:szCs w:val="26"/>
        </w:rPr>
        <w:t>_______</w:t>
      </w:r>
      <w:r>
        <w:rPr>
          <w:sz w:val="26"/>
          <w:szCs w:val="26"/>
        </w:rPr>
        <w:t xml:space="preserve">№ </w:t>
      </w:r>
      <w:r w:rsidR="00134E00">
        <w:rPr>
          <w:sz w:val="26"/>
          <w:szCs w:val="26"/>
          <w:u w:val="single"/>
        </w:rPr>
        <w:t xml:space="preserve"> </w:t>
      </w:r>
    </w:p>
    <w:p w:rsidR="00A02EE8" w:rsidRPr="006042F4" w:rsidRDefault="00A02EE8" w:rsidP="00A02EE8">
      <w:pPr>
        <w:rPr>
          <w:sz w:val="26"/>
          <w:szCs w:val="26"/>
          <w:u w:val="single"/>
        </w:rPr>
      </w:pPr>
    </w:p>
    <w:p w:rsidR="00A02EE8" w:rsidRPr="008F27CA" w:rsidRDefault="00A02EE8" w:rsidP="00A02EE8">
      <w:pPr>
        <w:rPr>
          <w:sz w:val="26"/>
          <w:szCs w:val="26"/>
        </w:rPr>
      </w:pPr>
    </w:p>
    <w:p w:rsidR="000A2FD9" w:rsidRDefault="000A2FD9" w:rsidP="000A2FD9">
      <w:pPr>
        <w:jc w:val="center"/>
        <w:rPr>
          <w:b/>
          <w:sz w:val="26"/>
          <w:szCs w:val="26"/>
        </w:rPr>
      </w:pPr>
      <w:r>
        <w:rPr>
          <w:b/>
        </w:rPr>
        <w:t xml:space="preserve"> </w:t>
      </w:r>
      <w:r>
        <w:rPr>
          <w:b/>
          <w:sz w:val="26"/>
          <w:szCs w:val="26"/>
        </w:rPr>
        <w:t>ПОРЯДОК</w:t>
      </w:r>
    </w:p>
    <w:p w:rsidR="006E5953" w:rsidRDefault="00A02EE8" w:rsidP="00AC14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C1434" w:rsidRPr="00AC1434">
        <w:rPr>
          <w:b/>
          <w:sz w:val="26"/>
          <w:szCs w:val="26"/>
        </w:rPr>
        <w:t xml:space="preserve">организации и проведения конкурсного отбора </w:t>
      </w:r>
      <w:r w:rsidR="00881592">
        <w:rPr>
          <w:b/>
          <w:sz w:val="26"/>
          <w:szCs w:val="26"/>
        </w:rPr>
        <w:t>обучающихся общеобразовательных организаций</w:t>
      </w:r>
      <w:r w:rsidR="00AC1434" w:rsidRPr="00AC1434">
        <w:rPr>
          <w:b/>
          <w:sz w:val="26"/>
          <w:szCs w:val="26"/>
        </w:rPr>
        <w:t xml:space="preserve"> </w:t>
      </w:r>
    </w:p>
    <w:p w:rsidR="006E5953" w:rsidRDefault="00AC1434" w:rsidP="00AC1434">
      <w:pPr>
        <w:jc w:val="center"/>
        <w:rPr>
          <w:b/>
          <w:sz w:val="26"/>
          <w:szCs w:val="26"/>
        </w:rPr>
      </w:pPr>
      <w:r w:rsidRPr="00AC1434">
        <w:rPr>
          <w:b/>
          <w:sz w:val="26"/>
          <w:szCs w:val="26"/>
        </w:rPr>
        <w:t xml:space="preserve">Пограничного муниципального округа  для  присвоения звания </w:t>
      </w:r>
    </w:p>
    <w:p w:rsidR="00AC1434" w:rsidRPr="00AC1434" w:rsidRDefault="00AC1434" w:rsidP="00AC1434">
      <w:pPr>
        <w:jc w:val="center"/>
        <w:rPr>
          <w:b/>
          <w:sz w:val="26"/>
          <w:szCs w:val="26"/>
        </w:rPr>
      </w:pPr>
      <w:r w:rsidRPr="00AC1434">
        <w:rPr>
          <w:b/>
          <w:sz w:val="26"/>
          <w:szCs w:val="26"/>
        </w:rPr>
        <w:t>«</w:t>
      </w:r>
      <w:r w:rsidR="00881592">
        <w:rPr>
          <w:b/>
          <w:sz w:val="26"/>
          <w:szCs w:val="26"/>
        </w:rPr>
        <w:t>Лучший ученик</w:t>
      </w:r>
      <w:r w:rsidRPr="00AC1434">
        <w:rPr>
          <w:b/>
          <w:sz w:val="26"/>
          <w:szCs w:val="26"/>
        </w:rPr>
        <w:t xml:space="preserve"> Пограничного муниципального округа»</w:t>
      </w:r>
    </w:p>
    <w:p w:rsidR="00A02EE8" w:rsidRDefault="00A02EE8" w:rsidP="00AC1434">
      <w:pPr>
        <w:jc w:val="center"/>
        <w:rPr>
          <w:sz w:val="26"/>
          <w:szCs w:val="26"/>
        </w:rPr>
      </w:pPr>
    </w:p>
    <w:p w:rsidR="00A02EE8" w:rsidRDefault="00FB2C6B" w:rsidP="008410E5">
      <w:pPr>
        <w:spacing w:line="360" w:lineRule="auto"/>
        <w:ind w:right="-286" w:firstLine="851"/>
        <w:rPr>
          <w:b/>
          <w:sz w:val="26"/>
          <w:szCs w:val="26"/>
        </w:rPr>
      </w:pPr>
      <w:r>
        <w:rPr>
          <w:b/>
          <w:sz w:val="26"/>
          <w:szCs w:val="26"/>
        </w:rPr>
        <w:t>1.   Общие положения</w:t>
      </w:r>
    </w:p>
    <w:p w:rsidR="000A2FD9" w:rsidRDefault="000A2FD9" w:rsidP="008410E5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1.1. Настоящи</w:t>
      </w:r>
      <w:r w:rsidR="00A02EE8">
        <w:rPr>
          <w:sz w:val="26"/>
          <w:szCs w:val="26"/>
        </w:rPr>
        <w:t xml:space="preserve">е </w:t>
      </w:r>
      <w:r w:rsidRPr="000A2FD9">
        <w:rPr>
          <w:sz w:val="26"/>
          <w:szCs w:val="26"/>
        </w:rPr>
        <w:t>П</w:t>
      </w:r>
      <w:r>
        <w:rPr>
          <w:sz w:val="26"/>
          <w:szCs w:val="26"/>
        </w:rPr>
        <w:t xml:space="preserve">орядок </w:t>
      </w:r>
      <w:r w:rsidR="00881592" w:rsidRPr="00881592">
        <w:rPr>
          <w:sz w:val="26"/>
          <w:szCs w:val="26"/>
        </w:rPr>
        <w:t xml:space="preserve">организации и проведения конкурсного отбора обучающихся общеобразовательных организаций Пограничного муниципального округа  для  присвоения звания «Лучший ученик Пограничного муниципального округа» </w:t>
      </w:r>
      <w:r w:rsidR="003C2699">
        <w:rPr>
          <w:sz w:val="26"/>
          <w:szCs w:val="26"/>
        </w:rPr>
        <w:t xml:space="preserve">(далее – Порядок) определяют процедуру </w:t>
      </w:r>
      <w:r w:rsidR="00AC1434" w:rsidRPr="00AC1434">
        <w:rPr>
          <w:sz w:val="26"/>
          <w:szCs w:val="26"/>
        </w:rPr>
        <w:t xml:space="preserve">организации и проведения конкурсного отбора </w:t>
      </w:r>
      <w:r w:rsidR="00881592">
        <w:rPr>
          <w:sz w:val="26"/>
          <w:szCs w:val="26"/>
        </w:rPr>
        <w:t xml:space="preserve"> </w:t>
      </w:r>
      <w:r w:rsidR="00881592" w:rsidRPr="00881592">
        <w:rPr>
          <w:sz w:val="26"/>
          <w:szCs w:val="26"/>
        </w:rPr>
        <w:t>обучающихся общеобразовательных организаций Пограничного муниципального округа  для  присвоения звания «Лучший ученик Пограничного муниципального округа»</w:t>
      </w:r>
      <w:r w:rsidR="00881592">
        <w:rPr>
          <w:sz w:val="26"/>
          <w:szCs w:val="26"/>
        </w:rPr>
        <w:t>.</w:t>
      </w:r>
    </w:p>
    <w:p w:rsidR="00881592" w:rsidRPr="00881592" w:rsidRDefault="00AC1434" w:rsidP="00881592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 w:rsidRPr="00AC1434">
        <w:rPr>
          <w:sz w:val="26"/>
          <w:szCs w:val="26"/>
        </w:rPr>
        <w:t xml:space="preserve">1.2. Конкурсный отбор проводится в целях </w:t>
      </w:r>
      <w:r w:rsidR="00881592" w:rsidRPr="00881592">
        <w:rPr>
          <w:sz w:val="26"/>
          <w:szCs w:val="26"/>
          <w:lang w:bidi="ru-RU"/>
        </w:rPr>
        <w:t>выявлени</w:t>
      </w:r>
      <w:r w:rsidR="00881592">
        <w:rPr>
          <w:sz w:val="26"/>
          <w:szCs w:val="26"/>
          <w:lang w:bidi="ru-RU"/>
        </w:rPr>
        <w:t>я</w:t>
      </w:r>
      <w:r w:rsidR="00881592" w:rsidRPr="00881592">
        <w:rPr>
          <w:sz w:val="26"/>
          <w:szCs w:val="26"/>
          <w:lang w:bidi="ru-RU"/>
        </w:rPr>
        <w:t>, поддержк</w:t>
      </w:r>
      <w:r w:rsidR="00881592">
        <w:rPr>
          <w:sz w:val="26"/>
          <w:szCs w:val="26"/>
          <w:lang w:bidi="ru-RU"/>
        </w:rPr>
        <w:t>и</w:t>
      </w:r>
      <w:r w:rsidR="00881592" w:rsidRPr="00881592">
        <w:rPr>
          <w:sz w:val="26"/>
          <w:szCs w:val="26"/>
          <w:lang w:bidi="ru-RU"/>
        </w:rPr>
        <w:t xml:space="preserve"> и поощрени</w:t>
      </w:r>
      <w:r w:rsidR="00881592">
        <w:rPr>
          <w:sz w:val="26"/>
          <w:szCs w:val="26"/>
          <w:lang w:bidi="ru-RU"/>
        </w:rPr>
        <w:t>я</w:t>
      </w:r>
      <w:r w:rsidR="00881592" w:rsidRPr="00881592">
        <w:rPr>
          <w:sz w:val="26"/>
          <w:szCs w:val="26"/>
          <w:lang w:bidi="ru-RU"/>
        </w:rPr>
        <w:t xml:space="preserve"> достижений обучающихся </w:t>
      </w:r>
      <w:r w:rsidR="00881592">
        <w:rPr>
          <w:sz w:val="26"/>
          <w:szCs w:val="26"/>
          <w:lang w:bidi="ru-RU"/>
        </w:rPr>
        <w:t>обще</w:t>
      </w:r>
      <w:r w:rsidR="00881592" w:rsidRPr="00881592">
        <w:rPr>
          <w:sz w:val="26"/>
          <w:szCs w:val="26"/>
          <w:lang w:bidi="ru-RU"/>
        </w:rPr>
        <w:t xml:space="preserve">образовательных организаций, расположенных на территории Пограничного муниципального </w:t>
      </w:r>
      <w:r w:rsidR="00881592">
        <w:rPr>
          <w:sz w:val="26"/>
          <w:szCs w:val="26"/>
          <w:lang w:bidi="ru-RU"/>
        </w:rPr>
        <w:t>округа</w:t>
      </w:r>
      <w:r w:rsidR="00881592" w:rsidRPr="00881592">
        <w:rPr>
          <w:sz w:val="26"/>
          <w:szCs w:val="26"/>
          <w:lang w:bidi="ru-RU"/>
        </w:rPr>
        <w:t>.</w:t>
      </w:r>
    </w:p>
    <w:p w:rsidR="00AC1434" w:rsidRPr="00AC1434" w:rsidRDefault="00AC1434" w:rsidP="00881592">
      <w:pPr>
        <w:spacing w:line="360" w:lineRule="auto"/>
        <w:jc w:val="both"/>
        <w:rPr>
          <w:sz w:val="26"/>
          <w:szCs w:val="26"/>
        </w:rPr>
      </w:pPr>
    </w:p>
    <w:p w:rsidR="00AC1434" w:rsidRPr="00AC1434" w:rsidRDefault="00AC1434" w:rsidP="00AC1434">
      <w:pPr>
        <w:spacing w:line="360" w:lineRule="auto"/>
        <w:ind w:firstLine="851"/>
        <w:jc w:val="both"/>
        <w:rPr>
          <w:b/>
          <w:sz w:val="26"/>
          <w:szCs w:val="26"/>
        </w:rPr>
      </w:pPr>
      <w:r w:rsidRPr="00AC1434">
        <w:rPr>
          <w:b/>
          <w:sz w:val="26"/>
          <w:szCs w:val="26"/>
        </w:rPr>
        <w:t>2. Организатор и участники конкурсного отбора</w:t>
      </w:r>
    </w:p>
    <w:p w:rsidR="00AC1434" w:rsidRPr="00AC1434" w:rsidRDefault="00AC1434" w:rsidP="00AC1434">
      <w:pPr>
        <w:spacing w:line="360" w:lineRule="auto"/>
        <w:ind w:firstLine="851"/>
        <w:jc w:val="both"/>
        <w:rPr>
          <w:sz w:val="26"/>
          <w:szCs w:val="26"/>
        </w:rPr>
      </w:pPr>
      <w:r w:rsidRPr="00AC1434">
        <w:rPr>
          <w:sz w:val="26"/>
          <w:szCs w:val="26"/>
        </w:rPr>
        <w:t>2.1. Организатор</w:t>
      </w:r>
      <w:r>
        <w:rPr>
          <w:sz w:val="26"/>
          <w:szCs w:val="26"/>
        </w:rPr>
        <w:t>ом конкурсного отбора является А</w:t>
      </w:r>
      <w:r w:rsidRPr="00AC1434">
        <w:rPr>
          <w:sz w:val="26"/>
          <w:szCs w:val="26"/>
        </w:rPr>
        <w:t xml:space="preserve">дминистрация Пограничного муниципального </w:t>
      </w:r>
      <w:r>
        <w:rPr>
          <w:sz w:val="26"/>
          <w:szCs w:val="26"/>
        </w:rPr>
        <w:t>округа</w:t>
      </w:r>
      <w:r w:rsidR="006E5953">
        <w:rPr>
          <w:sz w:val="26"/>
          <w:szCs w:val="26"/>
        </w:rPr>
        <w:t xml:space="preserve"> (далее</w:t>
      </w:r>
      <w:r w:rsidRPr="00AC1434">
        <w:rPr>
          <w:sz w:val="26"/>
          <w:szCs w:val="26"/>
        </w:rPr>
        <w:t xml:space="preserve"> – организатор конкурсного отбора). Уполномоченным органом, осуществляющим конкурсный  </w:t>
      </w:r>
      <w:r>
        <w:rPr>
          <w:sz w:val="26"/>
          <w:szCs w:val="26"/>
        </w:rPr>
        <w:t>отбор, является отдел образования А</w:t>
      </w:r>
      <w:r w:rsidRPr="00AC1434">
        <w:rPr>
          <w:sz w:val="26"/>
          <w:szCs w:val="26"/>
        </w:rPr>
        <w:t xml:space="preserve">дминистрации Пограничного муниципального </w:t>
      </w:r>
      <w:r>
        <w:rPr>
          <w:sz w:val="26"/>
          <w:szCs w:val="26"/>
        </w:rPr>
        <w:t>округа</w:t>
      </w:r>
      <w:r w:rsidRPr="00AC1434">
        <w:rPr>
          <w:sz w:val="26"/>
          <w:szCs w:val="26"/>
        </w:rPr>
        <w:t>.</w:t>
      </w:r>
    </w:p>
    <w:p w:rsidR="00AC1434" w:rsidRPr="00AC1434" w:rsidRDefault="00AC1434" w:rsidP="00A567F4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 w:rsidRPr="00AC1434">
        <w:rPr>
          <w:sz w:val="26"/>
          <w:szCs w:val="26"/>
        </w:rPr>
        <w:t>2.2. Участниками конкурсног</w:t>
      </w:r>
      <w:r>
        <w:rPr>
          <w:sz w:val="26"/>
          <w:szCs w:val="26"/>
        </w:rPr>
        <w:t xml:space="preserve">о отбора являются </w:t>
      </w:r>
      <w:r w:rsidR="00881592" w:rsidRPr="00881592">
        <w:rPr>
          <w:sz w:val="26"/>
          <w:szCs w:val="26"/>
          <w:lang w:bidi="ru-RU"/>
        </w:rPr>
        <w:t xml:space="preserve">обучающиеся </w:t>
      </w:r>
      <w:r w:rsidR="004E377C">
        <w:rPr>
          <w:sz w:val="26"/>
          <w:szCs w:val="26"/>
          <w:lang w:bidi="ru-RU"/>
        </w:rPr>
        <w:t>8</w:t>
      </w:r>
      <w:r w:rsidR="00881592" w:rsidRPr="00881592">
        <w:rPr>
          <w:sz w:val="26"/>
          <w:szCs w:val="26"/>
          <w:lang w:bidi="ru-RU"/>
        </w:rPr>
        <w:t xml:space="preserve">-11 классов общеобразовательных организаций, расположенных на территории Пограничного муниципального </w:t>
      </w:r>
      <w:r w:rsidR="00A567F4">
        <w:rPr>
          <w:sz w:val="26"/>
          <w:szCs w:val="26"/>
          <w:lang w:bidi="ru-RU"/>
        </w:rPr>
        <w:t>округа</w:t>
      </w:r>
      <w:r w:rsidR="00881592" w:rsidRPr="00881592">
        <w:rPr>
          <w:sz w:val="26"/>
          <w:szCs w:val="26"/>
          <w:lang w:bidi="ru-RU"/>
        </w:rPr>
        <w:t>.</w:t>
      </w:r>
    </w:p>
    <w:p w:rsidR="00AC1434" w:rsidRDefault="00AC1434" w:rsidP="00A567F4">
      <w:pPr>
        <w:spacing w:line="360" w:lineRule="auto"/>
        <w:ind w:firstLine="851"/>
        <w:jc w:val="both"/>
        <w:rPr>
          <w:sz w:val="26"/>
          <w:szCs w:val="26"/>
        </w:rPr>
      </w:pPr>
      <w:r w:rsidRPr="00AC1434">
        <w:rPr>
          <w:sz w:val="26"/>
          <w:szCs w:val="26"/>
        </w:rPr>
        <w:t>2.</w:t>
      </w:r>
      <w:r w:rsidR="00A567F4">
        <w:rPr>
          <w:sz w:val="26"/>
          <w:szCs w:val="26"/>
        </w:rPr>
        <w:t>3</w:t>
      </w:r>
      <w:r w:rsidRPr="00AC1434">
        <w:rPr>
          <w:sz w:val="26"/>
          <w:szCs w:val="26"/>
        </w:rPr>
        <w:t xml:space="preserve">. </w:t>
      </w:r>
      <w:r w:rsidR="00A567F4">
        <w:rPr>
          <w:sz w:val="26"/>
          <w:szCs w:val="26"/>
        </w:rPr>
        <w:t>Обучающийся</w:t>
      </w:r>
      <w:r w:rsidRPr="00AC1434">
        <w:rPr>
          <w:sz w:val="26"/>
          <w:szCs w:val="26"/>
        </w:rPr>
        <w:t>, победивший в конкурсном отборе, может повторно участвовать в конкурсном отборе не ранее чем через три года.</w:t>
      </w:r>
    </w:p>
    <w:p w:rsidR="00A567F4" w:rsidRPr="00AC1434" w:rsidRDefault="00A567F4" w:rsidP="00A567F4">
      <w:pPr>
        <w:spacing w:line="360" w:lineRule="auto"/>
        <w:ind w:firstLine="851"/>
        <w:jc w:val="both"/>
        <w:rPr>
          <w:sz w:val="26"/>
          <w:szCs w:val="26"/>
        </w:rPr>
      </w:pPr>
    </w:p>
    <w:p w:rsidR="00AC1434" w:rsidRPr="00AC1434" w:rsidRDefault="00A567F4" w:rsidP="00AC1434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AC1434" w:rsidRPr="00AC1434" w:rsidRDefault="00AC1434" w:rsidP="00A567F4">
      <w:pPr>
        <w:spacing w:line="360" w:lineRule="auto"/>
        <w:jc w:val="both"/>
        <w:rPr>
          <w:sz w:val="26"/>
          <w:szCs w:val="26"/>
        </w:rPr>
      </w:pPr>
    </w:p>
    <w:p w:rsidR="00AC1434" w:rsidRPr="00AC1434" w:rsidRDefault="00A567F4" w:rsidP="00AC1434">
      <w:pPr>
        <w:spacing w:line="360" w:lineRule="auto"/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="00AC1434" w:rsidRPr="00AC1434">
        <w:rPr>
          <w:b/>
          <w:sz w:val="26"/>
          <w:szCs w:val="26"/>
        </w:rPr>
        <w:t>. Порядок и условия проведения конкурсного отбора</w:t>
      </w:r>
    </w:p>
    <w:p w:rsidR="00A567F4" w:rsidRDefault="00A567F4" w:rsidP="00A567F4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C1434" w:rsidRPr="00AC1434">
        <w:rPr>
          <w:sz w:val="26"/>
          <w:szCs w:val="26"/>
        </w:rPr>
        <w:t xml:space="preserve">.1. </w:t>
      </w:r>
      <w:r>
        <w:rPr>
          <w:sz w:val="26"/>
          <w:szCs w:val="26"/>
        </w:rPr>
        <w:t>Отбор участников конкурса проходит в два этап</w:t>
      </w:r>
      <w:r w:rsidR="004E377C">
        <w:rPr>
          <w:sz w:val="26"/>
          <w:szCs w:val="26"/>
        </w:rPr>
        <w:t>а</w:t>
      </w:r>
      <w:r>
        <w:rPr>
          <w:sz w:val="26"/>
          <w:szCs w:val="26"/>
        </w:rPr>
        <w:t>.</w:t>
      </w:r>
    </w:p>
    <w:p w:rsidR="00A567F4" w:rsidRDefault="00A567F4" w:rsidP="00A567F4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Первый этап отбора проводится в образовательных организациях. Педагогические советы образовательных организаций проводят на конкурсной основе отбор участников из числа обучающихся </w:t>
      </w:r>
      <w:r w:rsidR="004E37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данной образовательной организации.</w:t>
      </w:r>
    </w:p>
    <w:p w:rsidR="00A567F4" w:rsidRDefault="00A567F4" w:rsidP="00A567F4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Порядок организации проведения первого этапа участников определяется образовательными организациями самостоятельно с учетом условий и к</w:t>
      </w:r>
      <w:r w:rsidR="004E377C">
        <w:rPr>
          <w:sz w:val="26"/>
          <w:szCs w:val="26"/>
        </w:rPr>
        <w:t>ритериев, установленных пунктом 4</w:t>
      </w:r>
      <w:r>
        <w:rPr>
          <w:sz w:val="26"/>
          <w:szCs w:val="26"/>
        </w:rPr>
        <w:t xml:space="preserve"> настоящего Порядка.</w:t>
      </w:r>
    </w:p>
    <w:p w:rsidR="00A567F4" w:rsidRDefault="00A567F4" w:rsidP="00A567F4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По итогам первого этапа </w:t>
      </w:r>
      <w:r w:rsidR="004E377C">
        <w:rPr>
          <w:sz w:val="26"/>
          <w:szCs w:val="26"/>
        </w:rPr>
        <w:t>конкурсного отбора</w:t>
      </w:r>
      <w:r>
        <w:rPr>
          <w:sz w:val="26"/>
          <w:szCs w:val="26"/>
        </w:rPr>
        <w:t xml:space="preserve"> педагогическими советами образовательных организаци</w:t>
      </w:r>
      <w:r w:rsidR="00193239">
        <w:rPr>
          <w:sz w:val="26"/>
          <w:szCs w:val="26"/>
        </w:rPr>
        <w:t>й принимается решение о выдвижении участников на участие в конкурсном отборе в форме протокола.</w:t>
      </w:r>
    </w:p>
    <w:p w:rsidR="00A567F4" w:rsidRDefault="00193239" w:rsidP="00193239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3.4. После принятия решения о выдвижении участников конкурсного отбора муниципальные образовательные организации в период с 10 по 25 мая текущего года предоставляют в отдел образования Администрации Пограничного муниципального округа следующие документы (далее – конкурсные документы):</w:t>
      </w:r>
    </w:p>
    <w:p w:rsidR="00193239" w:rsidRPr="00A567F4" w:rsidRDefault="00193239" w:rsidP="00193239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выписк</w:t>
      </w:r>
      <w:r w:rsidR="00261BCF">
        <w:rPr>
          <w:sz w:val="26"/>
          <w:szCs w:val="26"/>
        </w:rPr>
        <w:t>а</w:t>
      </w:r>
      <w:r>
        <w:rPr>
          <w:sz w:val="26"/>
          <w:szCs w:val="26"/>
        </w:rPr>
        <w:t xml:space="preserve"> из решения педагогического совета о представлении кандидата на участие в конкурсном отборе</w:t>
      </w:r>
      <w:r w:rsidR="00373020">
        <w:rPr>
          <w:sz w:val="26"/>
          <w:szCs w:val="26"/>
        </w:rPr>
        <w:t xml:space="preserve"> (с указанием номинации)</w:t>
      </w:r>
      <w:r>
        <w:rPr>
          <w:sz w:val="26"/>
          <w:szCs w:val="26"/>
        </w:rPr>
        <w:t>;</w:t>
      </w:r>
    </w:p>
    <w:p w:rsidR="00A567F4" w:rsidRDefault="00193239" w:rsidP="00A567F4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>-  характеристик</w:t>
      </w:r>
      <w:r w:rsidR="00261BCF">
        <w:rPr>
          <w:sz w:val="26"/>
          <w:szCs w:val="26"/>
          <w:lang w:bidi="ru-RU"/>
        </w:rPr>
        <w:t>а</w:t>
      </w:r>
      <w:r>
        <w:rPr>
          <w:sz w:val="26"/>
          <w:szCs w:val="26"/>
          <w:lang w:bidi="ru-RU"/>
        </w:rPr>
        <w:t xml:space="preserve"> </w:t>
      </w:r>
      <w:r w:rsidR="00261BCF">
        <w:rPr>
          <w:sz w:val="26"/>
          <w:szCs w:val="26"/>
          <w:lang w:bidi="ru-RU"/>
        </w:rPr>
        <w:t>с указанием достижений участника, его участи</w:t>
      </w:r>
      <w:r w:rsidR="004E377C">
        <w:rPr>
          <w:sz w:val="26"/>
          <w:szCs w:val="26"/>
          <w:lang w:bidi="ru-RU"/>
        </w:rPr>
        <w:t>я</w:t>
      </w:r>
      <w:r w:rsidR="00261BCF">
        <w:rPr>
          <w:sz w:val="26"/>
          <w:szCs w:val="26"/>
          <w:lang w:bidi="ru-RU"/>
        </w:rPr>
        <w:t xml:space="preserve"> в международных, всероссийских, региональных, муниципальных конкурсах, олимпиадах, смотрах, фестивалях, выставках (за последние два года);</w:t>
      </w:r>
    </w:p>
    <w:p w:rsidR="00193239" w:rsidRPr="00A567F4" w:rsidRDefault="00261BCF" w:rsidP="00261BCF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>- ведомость оценок за последний учебный год;</w:t>
      </w:r>
    </w:p>
    <w:p w:rsidR="00A567F4" w:rsidRPr="00A567F4" w:rsidRDefault="00193239" w:rsidP="00A567F4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- портфолио «Мои достижения - </w:t>
      </w:r>
      <w:r w:rsidR="00A567F4" w:rsidRPr="00A567F4">
        <w:rPr>
          <w:sz w:val="26"/>
          <w:szCs w:val="26"/>
          <w:lang w:bidi="ru-RU"/>
        </w:rPr>
        <w:t>мой результат» в свободной форме, отражающее достижения в заявленной номинации и включающее:</w:t>
      </w:r>
    </w:p>
    <w:p w:rsidR="00A567F4" w:rsidRPr="00261BCF" w:rsidRDefault="00A567F4" w:rsidP="00261BCF">
      <w:pPr>
        <w:pStyle w:val="a9"/>
        <w:numPr>
          <w:ilvl w:val="0"/>
          <w:numId w:val="38"/>
        </w:numPr>
        <w:tabs>
          <w:tab w:val="left" w:pos="1276"/>
        </w:tabs>
        <w:spacing w:line="360" w:lineRule="auto"/>
        <w:ind w:left="0" w:firstLine="851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 xml:space="preserve">рекомендательные письма, дипломы, благодарственные письма, почетные и другие </w:t>
      </w:r>
      <w:r w:rsidR="00193239" w:rsidRPr="00261BCF">
        <w:rPr>
          <w:sz w:val="26"/>
          <w:szCs w:val="26"/>
          <w:lang w:bidi="ru-RU"/>
        </w:rPr>
        <w:t>грамоты, сертификаты</w:t>
      </w:r>
      <w:r w:rsidRPr="00261BCF">
        <w:rPr>
          <w:sz w:val="26"/>
          <w:szCs w:val="26"/>
        </w:rPr>
        <w:t>;</w:t>
      </w:r>
    </w:p>
    <w:p w:rsidR="00A567F4" w:rsidRPr="00261BCF" w:rsidRDefault="00A567F4" w:rsidP="00261BCF">
      <w:pPr>
        <w:pStyle w:val="a9"/>
        <w:numPr>
          <w:ilvl w:val="0"/>
          <w:numId w:val="38"/>
        </w:numPr>
        <w:tabs>
          <w:tab w:val="left" w:pos="1276"/>
        </w:tabs>
        <w:spacing w:line="360" w:lineRule="auto"/>
        <w:ind w:left="0" w:firstLine="851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иллюстрации достижений (фотографии, вырезки из газет, в</w:t>
      </w:r>
      <w:r w:rsidR="00193239" w:rsidRPr="00261BCF">
        <w:rPr>
          <w:sz w:val="26"/>
          <w:szCs w:val="26"/>
          <w:lang w:bidi="ru-RU"/>
        </w:rPr>
        <w:t>идеоматериалы и др.)</w:t>
      </w:r>
      <w:r w:rsidRPr="00261BCF">
        <w:rPr>
          <w:sz w:val="26"/>
          <w:szCs w:val="26"/>
        </w:rPr>
        <w:t>;</w:t>
      </w:r>
    </w:p>
    <w:p w:rsidR="00A567F4" w:rsidRDefault="00A567F4" w:rsidP="00261BCF">
      <w:pPr>
        <w:pStyle w:val="a9"/>
        <w:numPr>
          <w:ilvl w:val="0"/>
          <w:numId w:val="38"/>
        </w:numPr>
        <w:tabs>
          <w:tab w:val="left" w:pos="1276"/>
        </w:tabs>
        <w:spacing w:line="360" w:lineRule="auto"/>
        <w:ind w:left="0" w:firstLine="851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другие документы, подтверждающие достижения и победы участн</w:t>
      </w:r>
      <w:r w:rsidR="00193239" w:rsidRPr="00261BCF">
        <w:rPr>
          <w:sz w:val="26"/>
          <w:szCs w:val="26"/>
          <w:lang w:bidi="ru-RU"/>
        </w:rPr>
        <w:t>ика за последние два года</w:t>
      </w:r>
      <w:r w:rsidR="00261BCF">
        <w:rPr>
          <w:sz w:val="26"/>
          <w:szCs w:val="26"/>
        </w:rPr>
        <w:t>.</w:t>
      </w:r>
    </w:p>
    <w:p w:rsidR="008410E5" w:rsidRDefault="008410E5" w:rsidP="008410E5">
      <w:pPr>
        <w:pStyle w:val="a9"/>
        <w:tabs>
          <w:tab w:val="left" w:pos="1276"/>
        </w:tabs>
        <w:spacing w:line="360" w:lineRule="auto"/>
        <w:ind w:left="851"/>
        <w:jc w:val="both"/>
        <w:rPr>
          <w:sz w:val="26"/>
          <w:szCs w:val="26"/>
          <w:lang w:bidi="ru-RU"/>
        </w:rPr>
      </w:pPr>
    </w:p>
    <w:p w:rsidR="00261BCF" w:rsidRPr="008410E5" w:rsidRDefault="00261BCF" w:rsidP="00261BCF">
      <w:pPr>
        <w:tabs>
          <w:tab w:val="left" w:pos="1276"/>
        </w:tabs>
        <w:spacing w:line="360" w:lineRule="auto"/>
        <w:ind w:firstLine="708"/>
        <w:jc w:val="both"/>
        <w:rPr>
          <w:b/>
          <w:sz w:val="26"/>
          <w:szCs w:val="26"/>
          <w:lang w:bidi="ru-RU"/>
        </w:rPr>
      </w:pPr>
      <w:r w:rsidRPr="008410E5">
        <w:rPr>
          <w:b/>
          <w:sz w:val="26"/>
          <w:szCs w:val="26"/>
          <w:lang w:bidi="ru-RU"/>
        </w:rPr>
        <w:t>4. Номинации конкурсного отбора.</w:t>
      </w:r>
    </w:p>
    <w:p w:rsidR="00261BCF" w:rsidRPr="00261BCF" w:rsidRDefault="00261BCF" w:rsidP="00261BCF">
      <w:pPr>
        <w:numPr>
          <w:ilvl w:val="1"/>
          <w:numId w:val="40"/>
        </w:numPr>
        <w:tabs>
          <w:tab w:val="left" w:pos="1276"/>
        </w:tabs>
        <w:spacing w:line="360" w:lineRule="auto"/>
        <w:ind w:hanging="371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>Конкурсный отбор</w:t>
      </w:r>
      <w:r w:rsidRPr="00261BCF">
        <w:rPr>
          <w:sz w:val="26"/>
          <w:szCs w:val="26"/>
          <w:lang w:bidi="ru-RU"/>
        </w:rPr>
        <w:t xml:space="preserve"> проводится по следующим номинациям: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1 - «Медиа-деятель года»</w:t>
      </w:r>
      <w:r w:rsidRPr="00261BCF">
        <w:rPr>
          <w:b/>
          <w:bCs/>
          <w:sz w:val="26"/>
          <w:szCs w:val="26"/>
          <w:lang w:bidi="ru-RU"/>
        </w:rPr>
        <w:t xml:space="preserve"> </w:t>
      </w:r>
      <w:r w:rsidRPr="00261BCF">
        <w:rPr>
          <w:sz w:val="26"/>
          <w:szCs w:val="26"/>
          <w:lang w:bidi="ru-RU"/>
        </w:rPr>
        <w:t xml:space="preserve">- награждаются обучающиеся за выдающиеся достижения в области журналистики, участники и победители </w:t>
      </w:r>
      <w:r w:rsidRPr="00261BCF">
        <w:rPr>
          <w:sz w:val="26"/>
          <w:szCs w:val="26"/>
          <w:lang w:bidi="ru-RU"/>
        </w:rPr>
        <w:lastRenderedPageBreak/>
        <w:t xml:space="preserve">конкурсов и фестивалей СМИ, постоянные участники работы и развития медиапространства на уровне образовательной организации, </w:t>
      </w:r>
      <w:r>
        <w:rPr>
          <w:sz w:val="26"/>
          <w:szCs w:val="26"/>
          <w:lang w:bidi="ru-RU"/>
        </w:rPr>
        <w:t>округа</w:t>
      </w:r>
      <w:r w:rsidRPr="00261BCF">
        <w:rPr>
          <w:sz w:val="26"/>
          <w:szCs w:val="26"/>
          <w:lang w:bidi="ru-RU"/>
        </w:rPr>
        <w:t xml:space="preserve">, региона, </w:t>
      </w:r>
      <w:r>
        <w:rPr>
          <w:sz w:val="26"/>
          <w:szCs w:val="26"/>
          <w:lang w:bidi="ru-RU"/>
        </w:rPr>
        <w:t xml:space="preserve"> </w:t>
      </w:r>
      <w:r w:rsidRPr="00261BCF">
        <w:rPr>
          <w:sz w:val="26"/>
          <w:szCs w:val="26"/>
          <w:lang w:bidi="ru-RU"/>
        </w:rPr>
        <w:t xml:space="preserve"> страны.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Условия участия в номинации:</w:t>
      </w:r>
    </w:p>
    <w:p w:rsidR="00261BCF" w:rsidRPr="00261BCF" w:rsidRDefault="00261BCF" w:rsidP="00261BCF">
      <w:pPr>
        <w:numPr>
          <w:ilvl w:val="0"/>
          <w:numId w:val="39"/>
        </w:numPr>
        <w:tabs>
          <w:tab w:val="left" w:pos="1134"/>
          <w:tab w:val="left" w:pos="1701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261BCF">
      <w:pPr>
        <w:numPr>
          <w:ilvl w:val="0"/>
          <w:numId w:val="39"/>
        </w:numPr>
        <w:tabs>
          <w:tab w:val="left" w:pos="1134"/>
          <w:tab w:val="left" w:pos="1701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 xml:space="preserve">наличие статей, публикаций и/или видеосюжетов в СМИ образовательной организации, </w:t>
      </w:r>
      <w:r>
        <w:rPr>
          <w:sz w:val="26"/>
          <w:szCs w:val="26"/>
          <w:lang w:bidi="ru-RU"/>
        </w:rPr>
        <w:t>муниципальном</w:t>
      </w:r>
      <w:r w:rsidRPr="00261BCF">
        <w:rPr>
          <w:sz w:val="26"/>
          <w:szCs w:val="26"/>
          <w:lang w:bidi="ru-RU"/>
        </w:rPr>
        <w:t>, региональном или федеральном СМИ.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2 - «Доброволец года»</w:t>
      </w:r>
      <w:r w:rsidRPr="00261BCF">
        <w:rPr>
          <w:b/>
          <w:bCs/>
          <w:sz w:val="26"/>
          <w:szCs w:val="26"/>
          <w:lang w:bidi="ru-RU"/>
        </w:rPr>
        <w:t xml:space="preserve"> </w:t>
      </w:r>
      <w:r w:rsidRPr="00261BCF">
        <w:rPr>
          <w:sz w:val="26"/>
          <w:szCs w:val="26"/>
          <w:lang w:bidi="ru-RU"/>
        </w:rPr>
        <w:t xml:space="preserve">- награждаются обучающиеся за выдающиеся достижения в области добровольчества, участники и организаторы благотворительных событий школьного, </w:t>
      </w:r>
      <w:r>
        <w:rPr>
          <w:sz w:val="26"/>
          <w:szCs w:val="26"/>
          <w:lang w:bidi="ru-RU"/>
        </w:rPr>
        <w:t>муниципального</w:t>
      </w:r>
      <w:r w:rsidRPr="00261BCF">
        <w:rPr>
          <w:sz w:val="26"/>
          <w:szCs w:val="26"/>
          <w:lang w:bidi="ru-RU"/>
        </w:rPr>
        <w:t>, краевого, регионального, всероссийского уровней, внесшие значимый вклад в развитие и продвижение ценностей добровольческого движения.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Условия участия в номинации:</w:t>
      </w:r>
    </w:p>
    <w:p w:rsidR="00261BCF" w:rsidRPr="00261BCF" w:rsidRDefault="00261BCF" w:rsidP="00261BCF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261BCF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собственных достижений в добровольческой деятельности;</w:t>
      </w:r>
    </w:p>
    <w:p w:rsidR="00261BCF" w:rsidRPr="00261BCF" w:rsidRDefault="00261BCF" w:rsidP="00261BCF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 xml:space="preserve">участие и организация мероприятий добровольческой направленности в образовательной организации, а также </w:t>
      </w:r>
      <w:r>
        <w:rPr>
          <w:sz w:val="26"/>
          <w:szCs w:val="26"/>
          <w:lang w:bidi="ru-RU"/>
        </w:rPr>
        <w:t>муниципального</w:t>
      </w:r>
      <w:r w:rsidRPr="00261BCF">
        <w:rPr>
          <w:sz w:val="26"/>
          <w:szCs w:val="26"/>
          <w:lang w:bidi="ru-RU"/>
        </w:rPr>
        <w:t>, регионального и федерального уровней;</w:t>
      </w:r>
    </w:p>
    <w:p w:rsidR="00261BCF" w:rsidRPr="00261BCF" w:rsidRDefault="00261BCF" w:rsidP="00261BCF">
      <w:p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- </w:t>
      </w:r>
      <w:r w:rsidRPr="00261BCF">
        <w:rPr>
          <w:sz w:val="26"/>
          <w:szCs w:val="26"/>
          <w:lang w:bidi="ru-RU"/>
        </w:rPr>
        <w:t>участник/руководитель добровольческого (волонтерского) объединения.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3 - «Спортсмен года»</w:t>
      </w:r>
      <w:r w:rsidRPr="00261BCF">
        <w:rPr>
          <w:b/>
          <w:bCs/>
          <w:sz w:val="26"/>
          <w:szCs w:val="26"/>
          <w:lang w:bidi="ru-RU"/>
        </w:rPr>
        <w:t xml:space="preserve"> </w:t>
      </w:r>
      <w:r w:rsidRPr="00261BCF">
        <w:rPr>
          <w:sz w:val="26"/>
          <w:szCs w:val="26"/>
          <w:lang w:bidi="ru-RU"/>
        </w:rPr>
        <w:t xml:space="preserve">- награждаются обучающиеся за выдающиеся достижения в области спорта, участники и победители спортивных соревнований и олимпиад школьного, </w:t>
      </w:r>
      <w:r w:rsidR="008410E5">
        <w:rPr>
          <w:sz w:val="26"/>
          <w:szCs w:val="26"/>
          <w:lang w:bidi="ru-RU"/>
        </w:rPr>
        <w:t>муниципального</w:t>
      </w:r>
      <w:r w:rsidRPr="00261BCF">
        <w:rPr>
          <w:sz w:val="26"/>
          <w:szCs w:val="26"/>
          <w:lang w:bidi="ru-RU"/>
        </w:rPr>
        <w:t>, краевого, регионального, всероссийского и международного уровней.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bookmarkStart w:id="1" w:name="bookmark7"/>
      <w:r w:rsidRPr="00261BCF">
        <w:rPr>
          <w:sz w:val="26"/>
          <w:szCs w:val="26"/>
          <w:lang w:bidi="ru-RU"/>
        </w:rPr>
        <w:t>Условия участия в номинации:</w:t>
      </w:r>
      <w:bookmarkEnd w:id="1"/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официальных спортивных достижений, спортивных наград и званий;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участие в мероприятиях по популяризации здорового образа жизни среди молодежи.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4 - «Юный эколог года»</w:t>
      </w:r>
      <w:r w:rsidRPr="00261BCF">
        <w:rPr>
          <w:b/>
          <w:bCs/>
          <w:sz w:val="26"/>
          <w:szCs w:val="26"/>
          <w:lang w:bidi="ru-RU"/>
        </w:rPr>
        <w:t xml:space="preserve"> </w:t>
      </w:r>
      <w:r w:rsidRPr="00261BCF">
        <w:rPr>
          <w:sz w:val="26"/>
          <w:szCs w:val="26"/>
          <w:lang w:bidi="ru-RU"/>
        </w:rPr>
        <w:t xml:space="preserve">- награждаются обучающиеся за  выдающиеся достижения в области экологии, участники и организаторы экологических событий </w:t>
      </w:r>
      <w:r w:rsidR="008410E5">
        <w:rPr>
          <w:sz w:val="26"/>
          <w:szCs w:val="26"/>
          <w:lang w:bidi="ru-RU"/>
        </w:rPr>
        <w:t>школьного, муниципального</w:t>
      </w:r>
      <w:r w:rsidRPr="00261BCF">
        <w:rPr>
          <w:sz w:val="26"/>
          <w:szCs w:val="26"/>
          <w:lang w:bidi="ru-RU"/>
        </w:rPr>
        <w:t xml:space="preserve">, краевого, регионального, всероссийского уровней, внесшие значимый вклад в развитие и продвижение </w:t>
      </w:r>
      <w:r w:rsidR="008410E5">
        <w:rPr>
          <w:sz w:val="26"/>
          <w:szCs w:val="26"/>
          <w:lang w:bidi="ru-RU"/>
        </w:rPr>
        <w:t>мероприятий экологической направленности.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lastRenderedPageBreak/>
        <w:t>Условия участия в номинации: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собственных проектов в экологической сфере;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 xml:space="preserve">участие и организация мероприятий экологической направленности в образовательной организации, а также </w:t>
      </w:r>
      <w:r w:rsidR="008410E5">
        <w:rPr>
          <w:sz w:val="26"/>
          <w:szCs w:val="26"/>
          <w:lang w:bidi="ru-RU"/>
        </w:rPr>
        <w:t>муниципального</w:t>
      </w:r>
      <w:r w:rsidRPr="00261BCF">
        <w:rPr>
          <w:sz w:val="26"/>
          <w:szCs w:val="26"/>
          <w:lang w:bidi="ru-RU"/>
        </w:rPr>
        <w:t>, регионального и федерального уровней;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участник/руководитель экологического отряда.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5 - «Интеллект года»</w:t>
      </w:r>
      <w:r w:rsidRPr="00261BCF">
        <w:rPr>
          <w:b/>
          <w:bCs/>
          <w:sz w:val="26"/>
          <w:szCs w:val="26"/>
          <w:lang w:bidi="ru-RU"/>
        </w:rPr>
        <w:t xml:space="preserve"> - </w:t>
      </w:r>
      <w:r w:rsidRPr="00261BCF">
        <w:rPr>
          <w:sz w:val="26"/>
          <w:szCs w:val="26"/>
          <w:lang w:bidi="ru-RU"/>
        </w:rPr>
        <w:t>награждаются обучающиеся за выдающиеся достижения в области науки, участники и победители научных олимпиад, конференций и форумов, имеющие научные публикации.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Условия участия в номинации: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 xml:space="preserve">наличие призовых мест в олимпиадах школьного, </w:t>
      </w:r>
      <w:r w:rsidR="008410E5">
        <w:rPr>
          <w:sz w:val="26"/>
          <w:szCs w:val="26"/>
          <w:lang w:bidi="ru-RU"/>
        </w:rPr>
        <w:t>муниципального</w:t>
      </w:r>
      <w:r w:rsidRPr="00261BCF">
        <w:rPr>
          <w:sz w:val="26"/>
          <w:szCs w:val="26"/>
          <w:lang w:bidi="ru-RU"/>
        </w:rPr>
        <w:t>, краевого, всероссийского и международного уровней;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достижений в научно-исследовательской деятельности;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научных публикаций.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6 - «Творческая личность года»</w:t>
      </w:r>
      <w:r w:rsidRPr="00261BCF">
        <w:rPr>
          <w:b/>
          <w:bCs/>
          <w:sz w:val="26"/>
          <w:szCs w:val="26"/>
          <w:lang w:bidi="ru-RU"/>
        </w:rPr>
        <w:t xml:space="preserve"> - </w:t>
      </w:r>
      <w:r w:rsidRPr="00261BCF">
        <w:rPr>
          <w:sz w:val="26"/>
          <w:szCs w:val="26"/>
          <w:lang w:bidi="ru-RU"/>
        </w:rPr>
        <w:t xml:space="preserve">награждаются обучающиеся за выдающиеся достижения в культурной сфере, участники и победители творческих конкурсов (вокальное, хореографическое, театральное, изобразительное искусство, оригинальный жанр, КВН и т.д.) и фестивалей школьного, </w:t>
      </w:r>
      <w:r w:rsidR="008410E5">
        <w:rPr>
          <w:sz w:val="26"/>
          <w:szCs w:val="26"/>
          <w:lang w:bidi="ru-RU"/>
        </w:rPr>
        <w:t>муниципального</w:t>
      </w:r>
      <w:r w:rsidRPr="00261BCF">
        <w:rPr>
          <w:sz w:val="26"/>
          <w:szCs w:val="26"/>
          <w:lang w:bidi="ru-RU"/>
        </w:rPr>
        <w:t>, краевого, регионального, всероссийского и международного уровней.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Условия участия в номинации: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участник/руководитель творческого объединения/коллектива;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достижений и побед в творческих конкурсах, участие в фестивалях и концертных программах.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8410E5">
        <w:rPr>
          <w:b/>
          <w:bCs/>
          <w:i/>
          <w:sz w:val="26"/>
          <w:szCs w:val="26"/>
          <w:lang w:bidi="ru-RU"/>
        </w:rPr>
        <w:t>Номинация 7 - Гран-при «</w:t>
      </w:r>
      <w:r w:rsidR="008410E5" w:rsidRPr="008410E5">
        <w:rPr>
          <w:b/>
          <w:bCs/>
          <w:i/>
          <w:sz w:val="26"/>
          <w:szCs w:val="26"/>
          <w:lang w:bidi="ru-RU"/>
        </w:rPr>
        <w:t>Лучший ученик года</w:t>
      </w:r>
      <w:r w:rsidRPr="008410E5">
        <w:rPr>
          <w:b/>
          <w:bCs/>
          <w:i/>
          <w:sz w:val="26"/>
          <w:szCs w:val="26"/>
          <w:lang w:bidi="ru-RU"/>
        </w:rPr>
        <w:t>»</w:t>
      </w:r>
      <w:r w:rsidRPr="00261BCF">
        <w:rPr>
          <w:b/>
          <w:bCs/>
          <w:sz w:val="26"/>
          <w:szCs w:val="26"/>
          <w:lang w:bidi="ru-RU"/>
        </w:rPr>
        <w:t xml:space="preserve"> </w:t>
      </w:r>
      <w:r w:rsidRPr="00261BCF">
        <w:rPr>
          <w:sz w:val="26"/>
          <w:szCs w:val="26"/>
          <w:lang w:bidi="ru-RU"/>
        </w:rPr>
        <w:t xml:space="preserve">- награждаются обучающиеся, наиболее активно проявившие себя в различных направлениях школьной жизни, эффективно развивающие несколько сфер молодежной политики в образовательной организации и за ее пределами, участники и организаторы мероприятий образовательной организации, </w:t>
      </w:r>
      <w:r w:rsidR="008410E5">
        <w:rPr>
          <w:sz w:val="26"/>
          <w:szCs w:val="26"/>
          <w:lang w:bidi="ru-RU"/>
        </w:rPr>
        <w:t>округа</w:t>
      </w:r>
      <w:r w:rsidRPr="00261BCF">
        <w:rPr>
          <w:sz w:val="26"/>
          <w:szCs w:val="26"/>
          <w:lang w:bidi="ru-RU"/>
        </w:rPr>
        <w:t>, региона, страны.</w:t>
      </w:r>
    </w:p>
    <w:p w:rsidR="00261BCF" w:rsidRPr="00261BCF" w:rsidRDefault="00261BCF" w:rsidP="00261BCF">
      <w:pPr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Условия участия в номинации: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высокий уровень успеваемости (только оценки «хорошо» и «отлично»);</w:t>
      </w:r>
    </w:p>
    <w:p w:rsidR="00261BCF" w:rsidRPr="00261BCF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lastRenderedPageBreak/>
        <w:t>наличие достижений в научно-исследовательской деятельности, культурно-массовых и спортивных мероприятиях, общественной деятельности;</w:t>
      </w:r>
    </w:p>
    <w:p w:rsidR="00261BCF" w:rsidRPr="008410E5" w:rsidRDefault="00261BCF" w:rsidP="008410E5">
      <w:pPr>
        <w:numPr>
          <w:ilvl w:val="0"/>
          <w:numId w:val="39"/>
        </w:num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наличие достижений в работе совета обучающи</w:t>
      </w:r>
      <w:r w:rsidR="008410E5">
        <w:rPr>
          <w:sz w:val="26"/>
          <w:szCs w:val="26"/>
          <w:lang w:bidi="ru-RU"/>
        </w:rPr>
        <w:t>хся образовательной организации.</w:t>
      </w:r>
    </w:p>
    <w:p w:rsidR="00261BCF" w:rsidRDefault="00261BCF" w:rsidP="00261BCF">
      <w:pPr>
        <w:numPr>
          <w:ilvl w:val="1"/>
          <w:numId w:val="40"/>
        </w:numPr>
        <w:spacing w:line="360" w:lineRule="auto"/>
        <w:ind w:left="0" w:firstLine="709"/>
        <w:jc w:val="both"/>
        <w:rPr>
          <w:sz w:val="26"/>
          <w:szCs w:val="26"/>
          <w:lang w:bidi="ru-RU"/>
        </w:rPr>
      </w:pPr>
      <w:r w:rsidRPr="00261BCF">
        <w:rPr>
          <w:sz w:val="26"/>
          <w:szCs w:val="26"/>
          <w:lang w:bidi="ru-RU"/>
        </w:rPr>
        <w:t>Участник Премии может подать заявку на участие в не более 2-х номинациях, одна из которых Гран-при «</w:t>
      </w:r>
      <w:r w:rsidR="008410E5">
        <w:rPr>
          <w:sz w:val="26"/>
          <w:szCs w:val="26"/>
          <w:lang w:bidi="ru-RU"/>
        </w:rPr>
        <w:t>Лучший ученик года</w:t>
      </w:r>
      <w:r w:rsidRPr="00261BCF">
        <w:rPr>
          <w:sz w:val="26"/>
          <w:szCs w:val="26"/>
          <w:lang w:bidi="ru-RU"/>
        </w:rPr>
        <w:t>».</w:t>
      </w:r>
    </w:p>
    <w:p w:rsidR="008410E5" w:rsidRDefault="008410E5" w:rsidP="008410E5">
      <w:pPr>
        <w:spacing w:line="360" w:lineRule="auto"/>
        <w:ind w:left="709"/>
        <w:jc w:val="both"/>
        <w:rPr>
          <w:sz w:val="26"/>
          <w:szCs w:val="26"/>
          <w:lang w:bidi="ru-RU"/>
        </w:rPr>
      </w:pPr>
    </w:p>
    <w:p w:rsidR="008410E5" w:rsidRPr="008410E5" w:rsidRDefault="008410E5" w:rsidP="008410E5">
      <w:pPr>
        <w:pStyle w:val="a9"/>
        <w:numPr>
          <w:ilvl w:val="0"/>
          <w:numId w:val="40"/>
        </w:numPr>
        <w:tabs>
          <w:tab w:val="left" w:pos="1134"/>
        </w:tabs>
        <w:spacing w:line="360" w:lineRule="auto"/>
        <w:ind w:hanging="11"/>
        <w:jc w:val="both"/>
        <w:rPr>
          <w:b/>
          <w:sz w:val="26"/>
          <w:szCs w:val="26"/>
          <w:lang w:bidi="ru-RU"/>
        </w:rPr>
      </w:pPr>
      <w:r w:rsidRPr="008410E5">
        <w:rPr>
          <w:b/>
          <w:sz w:val="26"/>
          <w:szCs w:val="26"/>
          <w:lang w:bidi="ru-RU"/>
        </w:rPr>
        <w:t>Подведение итогов конкурсного отбора</w:t>
      </w:r>
    </w:p>
    <w:p w:rsidR="00A567F4" w:rsidRDefault="004E377C" w:rsidP="004E377C">
      <w:pPr>
        <w:pStyle w:val="a9"/>
        <w:numPr>
          <w:ilvl w:val="1"/>
          <w:numId w:val="40"/>
        </w:numPr>
        <w:spacing w:line="360" w:lineRule="auto"/>
        <w:ind w:left="0"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>По итогам второго этапа определяются победители в номинациях, указанных в п. 4.1 настоящего Порядка. В каждой номинации определяется один победитель.</w:t>
      </w:r>
    </w:p>
    <w:p w:rsidR="004E377C" w:rsidRDefault="004E377C" w:rsidP="004E377C">
      <w:pPr>
        <w:pStyle w:val="a9"/>
        <w:numPr>
          <w:ilvl w:val="1"/>
          <w:numId w:val="40"/>
        </w:numPr>
        <w:spacing w:line="360" w:lineRule="auto"/>
        <w:ind w:left="0"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>Победители в номинациях награждаются дипломами Администрации Пограничного муниципального округа.</w:t>
      </w:r>
    </w:p>
    <w:p w:rsidR="004E377C" w:rsidRPr="004E377C" w:rsidRDefault="004E377C" w:rsidP="004E377C">
      <w:pPr>
        <w:pStyle w:val="a9"/>
        <w:numPr>
          <w:ilvl w:val="1"/>
          <w:numId w:val="40"/>
        </w:numPr>
        <w:spacing w:line="360" w:lineRule="auto"/>
        <w:ind w:left="0" w:firstLine="709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>Победителю в номинации Гран-при «Лучший ученик года» присваивается звание «Лучший ученик Пограничного муниципального округа».</w:t>
      </w:r>
    </w:p>
    <w:p w:rsidR="00A567F4" w:rsidRPr="00A567F4" w:rsidRDefault="00193239" w:rsidP="00A567F4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</w:t>
      </w:r>
    </w:p>
    <w:p w:rsidR="00A567F4" w:rsidRPr="00A567F4" w:rsidRDefault="00193239" w:rsidP="00A567F4">
      <w:pPr>
        <w:spacing w:line="360" w:lineRule="auto"/>
        <w:ind w:firstLine="851"/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</w:t>
      </w:r>
    </w:p>
    <w:p w:rsidR="00A567F4" w:rsidRDefault="00A567F4" w:rsidP="00AC1434">
      <w:pPr>
        <w:spacing w:line="360" w:lineRule="auto"/>
        <w:ind w:firstLine="851"/>
        <w:jc w:val="both"/>
        <w:rPr>
          <w:sz w:val="26"/>
          <w:szCs w:val="26"/>
        </w:rPr>
      </w:pPr>
    </w:p>
    <w:p w:rsidR="00D919AF" w:rsidRDefault="00261BCF" w:rsidP="00D919AF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C1434" w:rsidRDefault="00261BCF" w:rsidP="00AC1434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62BFB" w:rsidRDefault="00162BFB" w:rsidP="00A02EE8">
      <w:pPr>
        <w:suppressAutoHyphens/>
        <w:ind w:left="4820" w:right="-286" w:hanging="142"/>
        <w:jc w:val="both"/>
      </w:pPr>
    </w:p>
    <w:p w:rsidR="00162BFB" w:rsidRDefault="00162BFB" w:rsidP="00A02EE8">
      <w:pPr>
        <w:suppressAutoHyphens/>
        <w:ind w:left="4820" w:right="-286" w:hanging="142"/>
        <w:jc w:val="both"/>
      </w:pPr>
    </w:p>
    <w:p w:rsidR="00162BFB" w:rsidRDefault="00162BFB" w:rsidP="00A02EE8">
      <w:pPr>
        <w:suppressAutoHyphens/>
        <w:ind w:left="4820" w:right="-286" w:hanging="142"/>
        <w:jc w:val="both"/>
      </w:pPr>
    </w:p>
    <w:p w:rsidR="00162BFB" w:rsidRDefault="00162BFB" w:rsidP="00A02EE8">
      <w:pPr>
        <w:suppressAutoHyphens/>
        <w:ind w:left="4820" w:right="-286" w:hanging="142"/>
        <w:jc w:val="both"/>
      </w:pPr>
    </w:p>
    <w:p w:rsidR="00162BFB" w:rsidRDefault="00162BFB" w:rsidP="00D919AF">
      <w:pPr>
        <w:suppressAutoHyphens/>
        <w:ind w:right="-286"/>
        <w:jc w:val="both"/>
      </w:pPr>
    </w:p>
    <w:p w:rsidR="00162BFB" w:rsidRDefault="00162BFB" w:rsidP="00A02EE8">
      <w:pPr>
        <w:suppressAutoHyphens/>
        <w:ind w:left="4820" w:right="-286" w:hanging="142"/>
        <w:jc w:val="both"/>
      </w:pPr>
    </w:p>
    <w:p w:rsidR="007C7A62" w:rsidRDefault="007C7A62" w:rsidP="00162BFB">
      <w:pPr>
        <w:suppressAutoHyphens/>
        <w:ind w:left="4820" w:right="-286" w:hanging="142"/>
        <w:jc w:val="center"/>
        <w:rPr>
          <w:sz w:val="26"/>
          <w:szCs w:val="26"/>
        </w:rPr>
      </w:pPr>
    </w:p>
    <w:sectPr w:rsidR="007C7A62" w:rsidSect="009A6DA4">
      <w:headerReference w:type="default" r:id="rId11"/>
      <w:pgSz w:w="11906" w:h="16838"/>
      <w:pgMar w:top="284" w:right="851" w:bottom="568" w:left="1418" w:header="709" w:footer="335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DC" w:rsidRDefault="00554DDC" w:rsidP="005421A0">
      <w:r>
        <w:separator/>
      </w:r>
    </w:p>
  </w:endnote>
  <w:endnote w:type="continuationSeparator" w:id="0">
    <w:p w:rsidR="00554DDC" w:rsidRDefault="00554DDC" w:rsidP="0054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DC" w:rsidRDefault="00554DDC" w:rsidP="005421A0">
      <w:r>
        <w:separator/>
      </w:r>
    </w:p>
  </w:footnote>
  <w:footnote w:type="continuationSeparator" w:id="0">
    <w:p w:rsidR="00554DDC" w:rsidRDefault="00554DDC" w:rsidP="0054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EE8" w:rsidRDefault="00A02EE8" w:rsidP="0045510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67A3744"/>
    <w:multiLevelType w:val="hybridMultilevel"/>
    <w:tmpl w:val="A0D8FB00"/>
    <w:lvl w:ilvl="0" w:tplc="222A0B16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5">
    <w:nsid w:val="07EC1569"/>
    <w:multiLevelType w:val="hybridMultilevel"/>
    <w:tmpl w:val="13BC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A2C49"/>
    <w:multiLevelType w:val="hybridMultilevel"/>
    <w:tmpl w:val="68F2A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0E5FBA"/>
    <w:multiLevelType w:val="multilevel"/>
    <w:tmpl w:val="53403906"/>
    <w:lvl w:ilvl="0">
      <w:start w:val="1"/>
      <w:numFmt w:val="decimal"/>
      <w:lvlText w:val="%1)"/>
      <w:lvlJc w:val="center"/>
      <w:pPr>
        <w:ind w:left="357" w:hanging="6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31" w:hanging="68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05" w:hanging="6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79" w:hanging="6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53" w:hanging="6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27" w:hanging="6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1" w:hanging="6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75" w:hanging="6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49" w:hanging="68"/>
      </w:pPr>
      <w:rPr>
        <w:rFonts w:hint="default"/>
      </w:rPr>
    </w:lvl>
  </w:abstractNum>
  <w:abstractNum w:abstractNumId="8">
    <w:nsid w:val="1483081A"/>
    <w:multiLevelType w:val="hybridMultilevel"/>
    <w:tmpl w:val="DD78D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8B01A7"/>
    <w:multiLevelType w:val="hybridMultilevel"/>
    <w:tmpl w:val="49604A9A"/>
    <w:lvl w:ilvl="0" w:tplc="78E093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C0C2D3C"/>
    <w:multiLevelType w:val="multilevel"/>
    <w:tmpl w:val="1E807964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1">
    <w:nsid w:val="20FC0CDB"/>
    <w:multiLevelType w:val="multilevel"/>
    <w:tmpl w:val="A3A8E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3D1786"/>
    <w:multiLevelType w:val="hybridMultilevel"/>
    <w:tmpl w:val="37D4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4C53FE"/>
    <w:multiLevelType w:val="hybridMultilevel"/>
    <w:tmpl w:val="DDA6AC7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2D74724B"/>
    <w:multiLevelType w:val="hybridMultilevel"/>
    <w:tmpl w:val="0F5EF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074D03"/>
    <w:multiLevelType w:val="hybridMultilevel"/>
    <w:tmpl w:val="6F2E9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D34CD"/>
    <w:multiLevelType w:val="hybridMultilevel"/>
    <w:tmpl w:val="146E0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70B1"/>
    <w:multiLevelType w:val="hybridMultilevel"/>
    <w:tmpl w:val="1D025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F4180E"/>
    <w:multiLevelType w:val="hybridMultilevel"/>
    <w:tmpl w:val="C2CA3AEA"/>
    <w:lvl w:ilvl="0" w:tplc="2D243468">
      <w:start w:val="1"/>
      <w:numFmt w:val="decimal"/>
      <w:lvlText w:val="%1."/>
      <w:lvlJc w:val="left"/>
      <w:pPr>
        <w:ind w:left="9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42643779"/>
    <w:multiLevelType w:val="hybridMultilevel"/>
    <w:tmpl w:val="D8D627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282326A"/>
    <w:multiLevelType w:val="multilevel"/>
    <w:tmpl w:val="C34A9C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4676DA9"/>
    <w:multiLevelType w:val="hybridMultilevel"/>
    <w:tmpl w:val="6C987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F2735E"/>
    <w:multiLevelType w:val="hybridMultilevel"/>
    <w:tmpl w:val="4AA27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5B2353"/>
    <w:multiLevelType w:val="hybridMultilevel"/>
    <w:tmpl w:val="E1D2B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3C4774"/>
    <w:multiLevelType w:val="multilevel"/>
    <w:tmpl w:val="EE8E6D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4440"/>
        </w:tabs>
        <w:ind w:left="4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000"/>
        </w:tabs>
        <w:ind w:left="60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  <w:sz w:val="24"/>
      </w:rPr>
    </w:lvl>
  </w:abstractNum>
  <w:abstractNum w:abstractNumId="25">
    <w:nsid w:val="5FC30F3E"/>
    <w:multiLevelType w:val="hybridMultilevel"/>
    <w:tmpl w:val="C3D20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123C55"/>
    <w:multiLevelType w:val="hybridMultilevel"/>
    <w:tmpl w:val="9CF4C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100770"/>
    <w:multiLevelType w:val="hybridMultilevel"/>
    <w:tmpl w:val="A0D8FB00"/>
    <w:lvl w:ilvl="0" w:tplc="222A0B16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28">
    <w:nsid w:val="69AC44E1"/>
    <w:multiLevelType w:val="hybridMultilevel"/>
    <w:tmpl w:val="9A2E4186"/>
    <w:lvl w:ilvl="0" w:tplc="78E093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D6103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ED93A17"/>
    <w:multiLevelType w:val="multilevel"/>
    <w:tmpl w:val="A84E60B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31">
    <w:nsid w:val="719D524C"/>
    <w:multiLevelType w:val="hybridMultilevel"/>
    <w:tmpl w:val="F43C4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882D35"/>
    <w:multiLevelType w:val="multilevel"/>
    <w:tmpl w:val="0FDE108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33">
    <w:nsid w:val="732C2931"/>
    <w:multiLevelType w:val="hybridMultilevel"/>
    <w:tmpl w:val="0B48492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4">
    <w:nsid w:val="74390B97"/>
    <w:multiLevelType w:val="hybridMultilevel"/>
    <w:tmpl w:val="D3D2A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9E09FD"/>
    <w:multiLevelType w:val="hybridMultilevel"/>
    <w:tmpl w:val="E2E8962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7B10081"/>
    <w:multiLevelType w:val="hybridMultilevel"/>
    <w:tmpl w:val="10D63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A41005"/>
    <w:multiLevelType w:val="hybridMultilevel"/>
    <w:tmpl w:val="1B90C84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C287004"/>
    <w:multiLevelType w:val="hybridMultilevel"/>
    <w:tmpl w:val="4C3875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D1D24CC"/>
    <w:multiLevelType w:val="hybridMultilevel"/>
    <w:tmpl w:val="BE5A2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34"/>
  </w:num>
  <w:num w:numId="4">
    <w:abstractNumId w:val="19"/>
  </w:num>
  <w:num w:numId="5">
    <w:abstractNumId w:val="33"/>
  </w:num>
  <w:num w:numId="6">
    <w:abstractNumId w:val="13"/>
  </w:num>
  <w:num w:numId="7">
    <w:abstractNumId w:val="39"/>
  </w:num>
  <w:num w:numId="8">
    <w:abstractNumId w:val="18"/>
  </w:num>
  <w:num w:numId="9">
    <w:abstractNumId w:val="8"/>
  </w:num>
  <w:num w:numId="10">
    <w:abstractNumId w:val="21"/>
  </w:num>
  <w:num w:numId="11">
    <w:abstractNumId w:val="14"/>
  </w:num>
  <w:num w:numId="12">
    <w:abstractNumId w:val="25"/>
  </w:num>
  <w:num w:numId="13">
    <w:abstractNumId w:val="31"/>
  </w:num>
  <w:num w:numId="14">
    <w:abstractNumId w:val="6"/>
  </w:num>
  <w:num w:numId="15">
    <w:abstractNumId w:val="26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22"/>
  </w:num>
  <w:num w:numId="21">
    <w:abstractNumId w:val="30"/>
  </w:num>
  <w:num w:numId="22">
    <w:abstractNumId w:val="5"/>
  </w:num>
  <w:num w:numId="23">
    <w:abstractNumId w:val="23"/>
  </w:num>
  <w:num w:numId="24">
    <w:abstractNumId w:val="12"/>
  </w:num>
  <w:num w:numId="25">
    <w:abstractNumId w:val="17"/>
  </w:num>
  <w:num w:numId="26">
    <w:abstractNumId w:val="36"/>
  </w:num>
  <w:num w:numId="27">
    <w:abstractNumId w:val="15"/>
  </w:num>
  <w:num w:numId="28">
    <w:abstractNumId w:val="32"/>
  </w:num>
  <w:num w:numId="29">
    <w:abstractNumId w:val="10"/>
  </w:num>
  <w:num w:numId="30">
    <w:abstractNumId w:val="7"/>
  </w:num>
  <w:num w:numId="31">
    <w:abstractNumId w:val="9"/>
  </w:num>
  <w:num w:numId="32">
    <w:abstractNumId w:val="27"/>
  </w:num>
  <w:num w:numId="33">
    <w:abstractNumId w:val="16"/>
  </w:num>
  <w:num w:numId="34">
    <w:abstractNumId w:val="4"/>
  </w:num>
  <w:num w:numId="35">
    <w:abstractNumId w:val="38"/>
  </w:num>
  <w:num w:numId="36">
    <w:abstractNumId w:val="28"/>
  </w:num>
  <w:num w:numId="37">
    <w:abstractNumId w:val="35"/>
  </w:num>
  <w:num w:numId="38">
    <w:abstractNumId w:val="37"/>
  </w:num>
  <w:num w:numId="39">
    <w:abstractNumId w:val="11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EA1"/>
    <w:rsid w:val="00014BBD"/>
    <w:rsid w:val="00015247"/>
    <w:rsid w:val="000152B3"/>
    <w:rsid w:val="00035504"/>
    <w:rsid w:val="00056191"/>
    <w:rsid w:val="000A2FD9"/>
    <w:rsid w:val="000A30B2"/>
    <w:rsid w:val="000B4CBD"/>
    <w:rsid w:val="000C289E"/>
    <w:rsid w:val="001164DE"/>
    <w:rsid w:val="0012642D"/>
    <w:rsid w:val="00130259"/>
    <w:rsid w:val="00134E00"/>
    <w:rsid w:val="00153D71"/>
    <w:rsid w:val="00162BFB"/>
    <w:rsid w:val="001777C5"/>
    <w:rsid w:val="00193239"/>
    <w:rsid w:val="001A61CB"/>
    <w:rsid w:val="001C0E65"/>
    <w:rsid w:val="001E75C7"/>
    <w:rsid w:val="001F2ECA"/>
    <w:rsid w:val="00223F94"/>
    <w:rsid w:val="00226066"/>
    <w:rsid w:val="00246773"/>
    <w:rsid w:val="00261AD5"/>
    <w:rsid w:val="00261BCF"/>
    <w:rsid w:val="00287ACB"/>
    <w:rsid w:val="002B3393"/>
    <w:rsid w:val="002B5FD2"/>
    <w:rsid w:val="002C4433"/>
    <w:rsid w:val="002D76B3"/>
    <w:rsid w:val="002D7B73"/>
    <w:rsid w:val="002D7CB3"/>
    <w:rsid w:val="002E4104"/>
    <w:rsid w:val="002F348E"/>
    <w:rsid w:val="002F4DA9"/>
    <w:rsid w:val="00314EA1"/>
    <w:rsid w:val="003574BF"/>
    <w:rsid w:val="00373020"/>
    <w:rsid w:val="00374C0A"/>
    <w:rsid w:val="00380CBC"/>
    <w:rsid w:val="00383641"/>
    <w:rsid w:val="00385A5A"/>
    <w:rsid w:val="00387E6E"/>
    <w:rsid w:val="00392916"/>
    <w:rsid w:val="00393F3C"/>
    <w:rsid w:val="003B6776"/>
    <w:rsid w:val="003C2699"/>
    <w:rsid w:val="003D70EB"/>
    <w:rsid w:val="003F60E9"/>
    <w:rsid w:val="00432C92"/>
    <w:rsid w:val="00453CE9"/>
    <w:rsid w:val="0045510F"/>
    <w:rsid w:val="00455725"/>
    <w:rsid w:val="00466390"/>
    <w:rsid w:val="004B3B57"/>
    <w:rsid w:val="004E35A6"/>
    <w:rsid w:val="004E377C"/>
    <w:rsid w:val="004F4410"/>
    <w:rsid w:val="0051407C"/>
    <w:rsid w:val="005421A0"/>
    <w:rsid w:val="00554DDC"/>
    <w:rsid w:val="00586513"/>
    <w:rsid w:val="005A718A"/>
    <w:rsid w:val="005B0AA1"/>
    <w:rsid w:val="006042F4"/>
    <w:rsid w:val="00617586"/>
    <w:rsid w:val="00632A43"/>
    <w:rsid w:val="00681F67"/>
    <w:rsid w:val="006A0CFB"/>
    <w:rsid w:val="006A4708"/>
    <w:rsid w:val="006B6B34"/>
    <w:rsid w:val="006C5C38"/>
    <w:rsid w:val="006D04C1"/>
    <w:rsid w:val="006D7CAC"/>
    <w:rsid w:val="006E5953"/>
    <w:rsid w:val="00704C3E"/>
    <w:rsid w:val="007202A4"/>
    <w:rsid w:val="00723C5A"/>
    <w:rsid w:val="00726061"/>
    <w:rsid w:val="00794EC0"/>
    <w:rsid w:val="007C7A62"/>
    <w:rsid w:val="007E6D6B"/>
    <w:rsid w:val="0081081A"/>
    <w:rsid w:val="00834E0F"/>
    <w:rsid w:val="00837AB8"/>
    <w:rsid w:val="008410E5"/>
    <w:rsid w:val="008430EC"/>
    <w:rsid w:val="00846651"/>
    <w:rsid w:val="008549A4"/>
    <w:rsid w:val="00857131"/>
    <w:rsid w:val="00857CF9"/>
    <w:rsid w:val="00865A05"/>
    <w:rsid w:val="00881592"/>
    <w:rsid w:val="00890D35"/>
    <w:rsid w:val="008A2F02"/>
    <w:rsid w:val="008B0C86"/>
    <w:rsid w:val="008C751C"/>
    <w:rsid w:val="008E1DD8"/>
    <w:rsid w:val="008E3A9A"/>
    <w:rsid w:val="008F0D64"/>
    <w:rsid w:val="00924E47"/>
    <w:rsid w:val="00960259"/>
    <w:rsid w:val="009A6DA4"/>
    <w:rsid w:val="009B2E7F"/>
    <w:rsid w:val="009B5AA9"/>
    <w:rsid w:val="009E4A26"/>
    <w:rsid w:val="00A02EE8"/>
    <w:rsid w:val="00A12FED"/>
    <w:rsid w:val="00A15DA6"/>
    <w:rsid w:val="00A34D12"/>
    <w:rsid w:val="00A4673A"/>
    <w:rsid w:val="00A567F4"/>
    <w:rsid w:val="00A63C36"/>
    <w:rsid w:val="00A91432"/>
    <w:rsid w:val="00AA3F5B"/>
    <w:rsid w:val="00AA7E28"/>
    <w:rsid w:val="00AC1434"/>
    <w:rsid w:val="00AC3901"/>
    <w:rsid w:val="00AD6F32"/>
    <w:rsid w:val="00AE0D82"/>
    <w:rsid w:val="00B03443"/>
    <w:rsid w:val="00B11C0C"/>
    <w:rsid w:val="00B2576A"/>
    <w:rsid w:val="00B42FF9"/>
    <w:rsid w:val="00B57FB9"/>
    <w:rsid w:val="00B72BBD"/>
    <w:rsid w:val="00BA51F7"/>
    <w:rsid w:val="00BD2DFB"/>
    <w:rsid w:val="00C00091"/>
    <w:rsid w:val="00C13C5F"/>
    <w:rsid w:val="00C34DA0"/>
    <w:rsid w:val="00C532D0"/>
    <w:rsid w:val="00C5650A"/>
    <w:rsid w:val="00C705C0"/>
    <w:rsid w:val="00C83E72"/>
    <w:rsid w:val="00C854FF"/>
    <w:rsid w:val="00CA5CC1"/>
    <w:rsid w:val="00CB7314"/>
    <w:rsid w:val="00CD028E"/>
    <w:rsid w:val="00CD0D02"/>
    <w:rsid w:val="00CE0833"/>
    <w:rsid w:val="00CE2252"/>
    <w:rsid w:val="00D0398D"/>
    <w:rsid w:val="00D06943"/>
    <w:rsid w:val="00D33086"/>
    <w:rsid w:val="00D411AE"/>
    <w:rsid w:val="00D525A6"/>
    <w:rsid w:val="00D919AF"/>
    <w:rsid w:val="00D9490F"/>
    <w:rsid w:val="00DA4ACD"/>
    <w:rsid w:val="00DB3B5B"/>
    <w:rsid w:val="00DD0F5B"/>
    <w:rsid w:val="00DD4250"/>
    <w:rsid w:val="00E162E7"/>
    <w:rsid w:val="00E16C90"/>
    <w:rsid w:val="00E35F69"/>
    <w:rsid w:val="00E47EA3"/>
    <w:rsid w:val="00E73C6D"/>
    <w:rsid w:val="00E766D9"/>
    <w:rsid w:val="00E868BD"/>
    <w:rsid w:val="00EA07C2"/>
    <w:rsid w:val="00EA7CB8"/>
    <w:rsid w:val="00EF63AE"/>
    <w:rsid w:val="00F054DB"/>
    <w:rsid w:val="00F10416"/>
    <w:rsid w:val="00F109E4"/>
    <w:rsid w:val="00F36F01"/>
    <w:rsid w:val="00F74092"/>
    <w:rsid w:val="00F8233B"/>
    <w:rsid w:val="00F9364B"/>
    <w:rsid w:val="00FA14B9"/>
    <w:rsid w:val="00FA58F5"/>
    <w:rsid w:val="00FB2C6B"/>
    <w:rsid w:val="00FB7637"/>
    <w:rsid w:val="00FC6E52"/>
    <w:rsid w:val="00FD1275"/>
    <w:rsid w:val="00FD19DE"/>
    <w:rsid w:val="00FD6E32"/>
    <w:rsid w:val="00FF29EA"/>
    <w:rsid w:val="00FF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020"/>
    <w:rPr>
      <w:sz w:val="24"/>
      <w:szCs w:val="24"/>
    </w:rPr>
  </w:style>
  <w:style w:type="paragraph" w:styleId="1">
    <w:name w:val="heading 1"/>
    <w:basedOn w:val="a"/>
    <w:next w:val="a"/>
    <w:qFormat/>
    <w:rsid w:val="00314EA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14EA1"/>
    <w:pPr>
      <w:jc w:val="center"/>
    </w:pPr>
    <w:rPr>
      <w:b/>
      <w:szCs w:val="20"/>
    </w:rPr>
  </w:style>
  <w:style w:type="paragraph" w:customStyle="1" w:styleId="justppt">
    <w:name w:val="justppt"/>
    <w:basedOn w:val="a"/>
    <w:rsid w:val="001164DE"/>
    <w:pPr>
      <w:spacing w:before="100" w:beforeAutospacing="1" w:after="100" w:afterAutospacing="1"/>
    </w:pPr>
  </w:style>
  <w:style w:type="paragraph" w:customStyle="1" w:styleId="10">
    <w:name w:val="1 Знак Знак Знак Знак"/>
    <w:basedOn w:val="a"/>
    <w:rsid w:val="001164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js">
    <w:name w:val="pjs"/>
    <w:basedOn w:val="a"/>
    <w:rsid w:val="00B03443"/>
    <w:pPr>
      <w:spacing w:before="100" w:beforeAutospacing="1" w:after="100" w:afterAutospacing="1"/>
      <w:ind w:firstLine="300"/>
      <w:jc w:val="both"/>
    </w:pPr>
  </w:style>
  <w:style w:type="paragraph" w:styleId="a5">
    <w:name w:val="header"/>
    <w:basedOn w:val="a"/>
    <w:link w:val="a6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21A0"/>
    <w:rPr>
      <w:sz w:val="24"/>
      <w:szCs w:val="24"/>
    </w:rPr>
  </w:style>
  <w:style w:type="paragraph" w:styleId="a7">
    <w:name w:val="footer"/>
    <w:basedOn w:val="a"/>
    <w:link w:val="a8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21A0"/>
    <w:rPr>
      <w:sz w:val="24"/>
      <w:szCs w:val="24"/>
    </w:rPr>
  </w:style>
  <w:style w:type="paragraph" w:styleId="a9">
    <w:name w:val="List Paragraph"/>
    <w:basedOn w:val="a"/>
    <w:uiPriority w:val="34"/>
    <w:qFormat/>
    <w:rsid w:val="00C5650A"/>
    <w:pPr>
      <w:ind w:left="720"/>
      <w:contextualSpacing/>
    </w:pPr>
  </w:style>
  <w:style w:type="paragraph" w:customStyle="1" w:styleId="ConsPlusNormal">
    <w:name w:val="ConsPlusNormal"/>
    <w:rsid w:val="00D919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19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D33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3308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567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020"/>
    <w:rPr>
      <w:sz w:val="24"/>
      <w:szCs w:val="24"/>
    </w:rPr>
  </w:style>
  <w:style w:type="paragraph" w:styleId="1">
    <w:name w:val="heading 1"/>
    <w:basedOn w:val="a"/>
    <w:next w:val="a"/>
    <w:qFormat/>
    <w:rsid w:val="00314EA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14EA1"/>
    <w:pPr>
      <w:jc w:val="center"/>
    </w:pPr>
    <w:rPr>
      <w:b/>
      <w:szCs w:val="20"/>
    </w:rPr>
  </w:style>
  <w:style w:type="paragraph" w:customStyle="1" w:styleId="justppt">
    <w:name w:val="justppt"/>
    <w:basedOn w:val="a"/>
    <w:rsid w:val="001164DE"/>
    <w:pPr>
      <w:spacing w:before="100" w:beforeAutospacing="1" w:after="100" w:afterAutospacing="1"/>
    </w:pPr>
  </w:style>
  <w:style w:type="paragraph" w:customStyle="1" w:styleId="10">
    <w:name w:val="1 Знак Знак Знак Знак"/>
    <w:basedOn w:val="a"/>
    <w:rsid w:val="001164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js">
    <w:name w:val="pjs"/>
    <w:basedOn w:val="a"/>
    <w:rsid w:val="00B03443"/>
    <w:pPr>
      <w:spacing w:before="100" w:beforeAutospacing="1" w:after="100" w:afterAutospacing="1"/>
      <w:ind w:firstLine="300"/>
      <w:jc w:val="both"/>
    </w:pPr>
  </w:style>
  <w:style w:type="paragraph" w:styleId="a5">
    <w:name w:val="header"/>
    <w:basedOn w:val="a"/>
    <w:link w:val="a6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21A0"/>
    <w:rPr>
      <w:sz w:val="24"/>
      <w:szCs w:val="24"/>
    </w:rPr>
  </w:style>
  <w:style w:type="paragraph" w:styleId="a7">
    <w:name w:val="footer"/>
    <w:basedOn w:val="a"/>
    <w:link w:val="a8"/>
    <w:uiPriority w:val="99"/>
    <w:rsid w:val="005421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21A0"/>
    <w:rPr>
      <w:sz w:val="24"/>
      <w:szCs w:val="24"/>
    </w:rPr>
  </w:style>
  <w:style w:type="paragraph" w:styleId="a9">
    <w:name w:val="List Paragraph"/>
    <w:basedOn w:val="a"/>
    <w:uiPriority w:val="34"/>
    <w:qFormat/>
    <w:rsid w:val="00C5650A"/>
    <w:pPr>
      <w:ind w:left="720"/>
      <w:contextualSpacing/>
    </w:pPr>
  </w:style>
  <w:style w:type="paragraph" w:customStyle="1" w:styleId="ConsPlusNormal">
    <w:name w:val="ConsPlusNormal"/>
    <w:rsid w:val="00D919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19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D33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3308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567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C666D-A8F9-4FB2-9133-2E16E0E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2021-05-14T02:10:00Z</cp:lastPrinted>
  <dcterms:created xsi:type="dcterms:W3CDTF">2021-05-14T02:10:00Z</dcterms:created>
  <dcterms:modified xsi:type="dcterms:W3CDTF">2022-07-07T07:01:00Z</dcterms:modified>
</cp:coreProperties>
</file>